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087F" w:rsidRDefault="00A1087F">
      <w:pPr>
        <w:ind w:right="-720"/>
        <w:jc w:val="center"/>
        <w:rPr>
          <w:rFonts w:ascii="Arial" w:eastAsia="Arial" w:hAnsi="Arial" w:cs="Arial"/>
          <w:color w:val="FF0000"/>
          <w:sz w:val="20"/>
          <w:szCs w:val="20"/>
        </w:rPr>
      </w:pPr>
      <w:bookmarkStart w:id="0" w:name="_GoBack"/>
      <w:bookmarkEnd w:id="0"/>
    </w:p>
    <w:p w:rsidR="00A1087F" w:rsidRDefault="00B86449">
      <w:pPr>
        <w:tabs>
          <w:tab w:val="left" w:pos="720"/>
          <w:tab w:val="left" w:pos="1080"/>
          <w:tab w:val="left" w:pos="1440"/>
          <w:tab w:val="right" w:pos="9360"/>
        </w:tabs>
        <w:ind w:left="180"/>
        <w:jc w:val="both"/>
        <w:rPr>
          <w:rFonts w:ascii="Arial" w:eastAsia="Arial" w:hAnsi="Arial" w:cs="Arial"/>
          <w:sz w:val="20"/>
          <w:szCs w:val="20"/>
        </w:rPr>
      </w:pPr>
      <w:r>
        <w:rPr>
          <w:rFonts w:ascii="Arial" w:eastAsia="Arial" w:hAnsi="Arial" w:cs="Arial"/>
          <w:b/>
          <w:sz w:val="20"/>
          <w:szCs w:val="20"/>
        </w:rPr>
        <w:tab/>
      </w:r>
    </w:p>
    <w:p w:rsidR="00A1087F" w:rsidRDefault="00B86449">
      <w:pPr>
        <w:pStyle w:val="Heading1"/>
        <w:rPr>
          <w:rFonts w:ascii="Arial" w:eastAsia="Arial" w:hAnsi="Arial" w:cs="Arial"/>
          <w:b w:val="0"/>
          <w:u w:val="none"/>
        </w:rPr>
      </w:pPr>
      <w:r>
        <w:rPr>
          <w:rFonts w:ascii="Arial" w:eastAsia="Arial" w:hAnsi="Arial" w:cs="Arial"/>
          <w:b w:val="0"/>
          <w:u w:val="none"/>
        </w:rPr>
        <w:t xml:space="preserve">MEETING MINUTES </w:t>
      </w:r>
    </w:p>
    <w:p w:rsidR="00A1087F" w:rsidRDefault="00B86449">
      <w:pPr>
        <w:pStyle w:val="Heading2"/>
        <w:rPr>
          <w:rFonts w:ascii="Arial" w:eastAsia="Arial" w:hAnsi="Arial" w:cs="Arial"/>
          <w:b w:val="0"/>
        </w:rPr>
      </w:pPr>
      <w:r>
        <w:rPr>
          <w:rFonts w:ascii="Arial" w:eastAsia="Arial" w:hAnsi="Arial" w:cs="Arial"/>
          <w:b w:val="0"/>
        </w:rPr>
        <w:t xml:space="preserve">Meeting held on </w:t>
      </w:r>
      <w:r>
        <w:rPr>
          <w:rFonts w:ascii="Arial" w:eastAsia="Arial" w:hAnsi="Arial" w:cs="Arial"/>
          <w:b w:val="0"/>
        </w:rPr>
        <w:t>April 15</w:t>
      </w:r>
      <w:r>
        <w:rPr>
          <w:rFonts w:ascii="Arial" w:eastAsia="Arial" w:hAnsi="Arial" w:cs="Arial"/>
          <w:b w:val="0"/>
        </w:rPr>
        <w:t>, 2017</w:t>
      </w:r>
    </w:p>
    <w:p w:rsidR="00A1087F" w:rsidRDefault="00A1087F">
      <w:pPr>
        <w:tabs>
          <w:tab w:val="left" w:pos="1440"/>
        </w:tabs>
        <w:ind w:left="720" w:hanging="720"/>
        <w:jc w:val="both"/>
        <w:rPr>
          <w:rFonts w:ascii="Arial" w:eastAsia="Arial" w:hAnsi="Arial" w:cs="Arial"/>
          <w:sz w:val="20"/>
          <w:szCs w:val="20"/>
        </w:rPr>
      </w:pPr>
    </w:p>
    <w:p w:rsidR="00A1087F" w:rsidRDefault="00A1087F">
      <w:pPr>
        <w:tabs>
          <w:tab w:val="left" w:pos="1440"/>
        </w:tabs>
        <w:ind w:left="720" w:hanging="720"/>
        <w:jc w:val="both"/>
        <w:rPr>
          <w:rFonts w:ascii="Arial" w:eastAsia="Arial" w:hAnsi="Arial" w:cs="Arial"/>
          <w:sz w:val="20"/>
          <w:szCs w:val="20"/>
        </w:rPr>
      </w:pPr>
    </w:p>
    <w:p w:rsidR="00A1087F" w:rsidRDefault="00B86449">
      <w:pPr>
        <w:tabs>
          <w:tab w:val="left" w:pos="1440"/>
        </w:tabs>
        <w:ind w:left="720" w:hanging="720"/>
        <w:jc w:val="both"/>
        <w:rPr>
          <w:rFonts w:ascii="Arial" w:eastAsia="Arial" w:hAnsi="Arial" w:cs="Arial"/>
          <w:sz w:val="20"/>
          <w:szCs w:val="20"/>
        </w:rPr>
      </w:pPr>
      <w:r>
        <w:rPr>
          <w:rFonts w:ascii="Arial" w:eastAsia="Arial" w:hAnsi="Arial" w:cs="Arial"/>
          <w:b/>
          <w:sz w:val="20"/>
          <w:szCs w:val="20"/>
        </w:rPr>
        <w:t>Attendees:</w:t>
      </w:r>
    </w:p>
    <w:p w:rsidR="00A1087F" w:rsidRDefault="00B86449">
      <w:pPr>
        <w:tabs>
          <w:tab w:val="left" w:pos="1440"/>
          <w:tab w:val="left" w:pos="5040"/>
        </w:tabs>
        <w:ind w:left="720" w:hanging="720"/>
        <w:jc w:val="both"/>
        <w:rPr>
          <w:rFonts w:ascii="Arial" w:eastAsia="Arial" w:hAnsi="Arial" w:cs="Arial"/>
          <w:color w:val="1155CC"/>
          <w:sz w:val="20"/>
          <w:szCs w:val="20"/>
        </w:rPr>
      </w:pPr>
      <w:r>
        <w:rPr>
          <w:rFonts w:ascii="Arial" w:eastAsia="Arial" w:hAnsi="Arial" w:cs="Arial"/>
          <w:sz w:val="20"/>
          <w:szCs w:val="20"/>
        </w:rPr>
        <w:tab/>
      </w:r>
      <w:r>
        <w:rPr>
          <w:rFonts w:ascii="Arial" w:eastAsia="Arial" w:hAnsi="Arial" w:cs="Arial"/>
          <w:sz w:val="20"/>
          <w:szCs w:val="20"/>
        </w:rPr>
        <w:t>10</w:t>
      </w:r>
      <w:r>
        <w:rPr>
          <w:rFonts w:ascii="Arial" w:eastAsia="Arial" w:hAnsi="Arial" w:cs="Arial"/>
          <w:sz w:val="20"/>
          <w:szCs w:val="20"/>
        </w:rPr>
        <w:t xml:space="preserve"> board members &amp; </w:t>
      </w:r>
      <w:r>
        <w:rPr>
          <w:rFonts w:ascii="Arial" w:eastAsia="Arial" w:hAnsi="Arial" w:cs="Arial"/>
          <w:sz w:val="20"/>
          <w:szCs w:val="20"/>
        </w:rPr>
        <w:t>2</w:t>
      </w:r>
      <w:r>
        <w:rPr>
          <w:rFonts w:ascii="Arial" w:eastAsia="Arial" w:hAnsi="Arial" w:cs="Arial"/>
          <w:sz w:val="20"/>
          <w:szCs w:val="20"/>
        </w:rPr>
        <w:t xml:space="preserve"> club members, </w:t>
      </w:r>
      <w:r>
        <w:rPr>
          <w:rFonts w:ascii="Arial" w:eastAsia="Arial" w:hAnsi="Arial" w:cs="Arial"/>
          <w:sz w:val="20"/>
          <w:szCs w:val="20"/>
        </w:rPr>
        <w:t>2</w:t>
      </w:r>
      <w:r>
        <w:rPr>
          <w:rFonts w:ascii="Arial" w:eastAsia="Arial" w:hAnsi="Arial" w:cs="Arial"/>
          <w:sz w:val="20"/>
          <w:szCs w:val="20"/>
        </w:rPr>
        <w:t xml:space="preserve"> </w:t>
      </w:r>
      <w:proofErr w:type="spellStart"/>
      <w:r>
        <w:rPr>
          <w:rFonts w:ascii="Arial" w:eastAsia="Arial" w:hAnsi="Arial" w:cs="Arial"/>
          <w:sz w:val="20"/>
          <w:szCs w:val="20"/>
        </w:rPr>
        <w:t>non member</w:t>
      </w:r>
      <w:proofErr w:type="spellEnd"/>
      <w:r>
        <w:rPr>
          <w:rFonts w:ascii="Arial" w:eastAsia="Arial" w:hAnsi="Arial" w:cs="Arial"/>
          <w:sz w:val="20"/>
          <w:szCs w:val="20"/>
        </w:rPr>
        <w:t xml:space="preserve"> </w:t>
      </w:r>
      <w:r>
        <w:rPr>
          <w:rFonts w:ascii="Arial" w:eastAsia="Arial" w:hAnsi="Arial" w:cs="Arial"/>
          <w:color w:val="1155CC"/>
          <w:sz w:val="20"/>
          <w:szCs w:val="20"/>
        </w:rPr>
        <w:t>Names need to be listed out which I</w:t>
      </w:r>
      <w:r>
        <w:rPr>
          <w:rFonts w:ascii="Arial" w:eastAsia="Arial" w:hAnsi="Arial" w:cs="Arial"/>
          <w:color w:val="1155CC"/>
          <w:sz w:val="20"/>
          <w:szCs w:val="20"/>
        </w:rPr>
        <w:t>’m sure they will be on the final version.</w:t>
      </w:r>
    </w:p>
    <w:p w:rsidR="00A1087F" w:rsidRDefault="00A1087F">
      <w:pPr>
        <w:tabs>
          <w:tab w:val="left" w:pos="1440"/>
          <w:tab w:val="left" w:pos="5040"/>
          <w:tab w:val="left" w:pos="8640"/>
        </w:tabs>
        <w:ind w:left="720" w:hanging="720"/>
        <w:jc w:val="both"/>
        <w:rPr>
          <w:rFonts w:ascii="Arial" w:eastAsia="Arial" w:hAnsi="Arial" w:cs="Arial"/>
          <w:sz w:val="20"/>
          <w:szCs w:val="20"/>
        </w:rPr>
      </w:pPr>
    </w:p>
    <w:p w:rsidR="00A1087F" w:rsidRDefault="00B86449">
      <w:pPr>
        <w:tabs>
          <w:tab w:val="left" w:pos="1440"/>
          <w:tab w:val="left" w:pos="5040"/>
          <w:tab w:val="left" w:pos="8640"/>
        </w:tabs>
        <w:ind w:left="720" w:hanging="720"/>
        <w:jc w:val="both"/>
        <w:rPr>
          <w:rFonts w:ascii="Arial" w:eastAsia="Arial" w:hAnsi="Arial" w:cs="Arial"/>
          <w:sz w:val="20"/>
          <w:szCs w:val="20"/>
        </w:rPr>
      </w:pPr>
      <w:r>
        <w:rPr>
          <w:rFonts w:ascii="Arial" w:eastAsia="Arial" w:hAnsi="Arial" w:cs="Arial"/>
          <w:b/>
          <w:sz w:val="20"/>
          <w:szCs w:val="20"/>
        </w:rPr>
        <w:t>Not Attending:</w:t>
      </w:r>
    </w:p>
    <w:p w:rsidR="00A1087F" w:rsidRDefault="00B86449">
      <w:pPr>
        <w:tabs>
          <w:tab w:val="left" w:pos="1440"/>
          <w:tab w:val="left" w:pos="5040"/>
          <w:tab w:val="left" w:pos="8640"/>
        </w:tabs>
        <w:ind w:left="720" w:hanging="720"/>
        <w:jc w:val="both"/>
        <w:rPr>
          <w:rFonts w:ascii="Arial" w:eastAsia="Arial" w:hAnsi="Arial" w:cs="Arial"/>
          <w:sz w:val="20"/>
          <w:szCs w:val="20"/>
        </w:rPr>
      </w:pPr>
      <w:r>
        <w:rPr>
          <w:rFonts w:ascii="Arial" w:eastAsia="Arial" w:hAnsi="Arial" w:cs="Arial"/>
          <w:sz w:val="20"/>
          <w:szCs w:val="20"/>
        </w:rPr>
        <w:tab/>
        <w:t xml:space="preserve">Eric Hoff, Heather </w:t>
      </w:r>
      <w:proofErr w:type="spellStart"/>
      <w:r>
        <w:rPr>
          <w:rFonts w:ascii="Arial" w:eastAsia="Arial" w:hAnsi="Arial" w:cs="Arial"/>
          <w:sz w:val="20"/>
          <w:szCs w:val="20"/>
        </w:rPr>
        <w:t>Spriggs</w:t>
      </w:r>
      <w:proofErr w:type="spellEnd"/>
      <w:r>
        <w:rPr>
          <w:rFonts w:ascii="Arial" w:eastAsia="Arial" w:hAnsi="Arial" w:cs="Arial"/>
          <w:sz w:val="20"/>
          <w:szCs w:val="20"/>
        </w:rPr>
        <w:t>, Erik Van</w:t>
      </w:r>
      <w:r>
        <w:rPr>
          <w:rFonts w:ascii="Arial" w:eastAsia="Arial" w:hAnsi="Arial" w:cs="Arial"/>
          <w:sz w:val="20"/>
          <w:szCs w:val="20"/>
        </w:rPr>
        <w:t xml:space="preserve"> Dyke</w:t>
      </w:r>
    </w:p>
    <w:p w:rsidR="00A1087F" w:rsidRDefault="00B86449">
      <w:pPr>
        <w:tabs>
          <w:tab w:val="left" w:pos="1440"/>
          <w:tab w:val="left" w:pos="5040"/>
          <w:tab w:val="left" w:pos="8640"/>
        </w:tabs>
        <w:ind w:left="720" w:hanging="72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rsidR="00A1087F" w:rsidRDefault="00B86449">
      <w:pPr>
        <w:ind w:left="720" w:hanging="720"/>
        <w:jc w:val="both"/>
        <w:rPr>
          <w:rFonts w:ascii="Arial" w:eastAsia="Arial" w:hAnsi="Arial" w:cs="Arial"/>
          <w:sz w:val="20"/>
          <w:szCs w:val="20"/>
        </w:rPr>
      </w:pPr>
      <w:r>
        <w:rPr>
          <w:rFonts w:ascii="Arial" w:eastAsia="Arial" w:hAnsi="Arial" w:cs="Arial"/>
          <w:b/>
          <w:sz w:val="20"/>
          <w:szCs w:val="20"/>
        </w:rPr>
        <w:t>Distribution:</w:t>
      </w:r>
      <w:r>
        <w:rPr>
          <w:rFonts w:ascii="Arial" w:eastAsia="Arial" w:hAnsi="Arial" w:cs="Arial"/>
          <w:b/>
          <w:sz w:val="20"/>
          <w:szCs w:val="20"/>
        </w:rPr>
        <w:tab/>
      </w:r>
      <w:r>
        <w:rPr>
          <w:rFonts w:ascii="Arial" w:eastAsia="Arial" w:hAnsi="Arial" w:cs="Arial"/>
          <w:sz w:val="20"/>
          <w:szCs w:val="20"/>
        </w:rPr>
        <w:t>All Present</w:t>
      </w:r>
    </w:p>
    <w:p w:rsidR="00A1087F" w:rsidRDefault="00A1087F">
      <w:pPr>
        <w:ind w:left="720" w:hanging="720"/>
        <w:jc w:val="both"/>
        <w:rPr>
          <w:rFonts w:ascii="Arial" w:eastAsia="Arial" w:hAnsi="Arial" w:cs="Arial"/>
          <w:sz w:val="20"/>
          <w:szCs w:val="20"/>
        </w:rPr>
      </w:pPr>
    </w:p>
    <w:p w:rsidR="00A1087F" w:rsidRDefault="00A1087F">
      <w:pPr>
        <w:jc w:val="both"/>
        <w:rPr>
          <w:rFonts w:ascii="Arial" w:eastAsia="Arial" w:hAnsi="Arial" w:cs="Arial"/>
          <w:sz w:val="20"/>
          <w:szCs w:val="20"/>
        </w:rPr>
      </w:pPr>
    </w:p>
    <w:p w:rsidR="00A1087F" w:rsidRDefault="00B86449">
      <w:pPr>
        <w:tabs>
          <w:tab w:val="left" w:pos="8100"/>
        </w:tabs>
        <w:ind w:left="720" w:hanging="720"/>
        <w:jc w:val="both"/>
        <w:rPr>
          <w:rFonts w:ascii="Arial" w:eastAsia="Arial" w:hAnsi="Arial" w:cs="Arial"/>
          <w:sz w:val="20"/>
          <w:szCs w:val="20"/>
          <w:u w:val="single"/>
        </w:rPr>
      </w:pPr>
      <w:r>
        <w:rPr>
          <w:rFonts w:ascii="Arial" w:eastAsia="Arial" w:hAnsi="Arial" w:cs="Arial"/>
          <w:b/>
          <w:sz w:val="20"/>
          <w:szCs w:val="20"/>
          <w:u w:val="single"/>
        </w:rPr>
        <w:t>Item</w:t>
      </w:r>
      <w:r>
        <w:rPr>
          <w:rFonts w:ascii="Arial" w:eastAsia="Arial" w:hAnsi="Arial" w:cs="Arial"/>
          <w:b/>
          <w:sz w:val="20"/>
          <w:szCs w:val="20"/>
          <w:u w:val="single"/>
        </w:rPr>
        <w:tab/>
        <w:t>Description     _</w:t>
      </w:r>
      <w:r>
        <w:rPr>
          <w:rFonts w:ascii="Arial" w:eastAsia="Arial" w:hAnsi="Arial" w:cs="Arial"/>
          <w:b/>
          <w:sz w:val="20"/>
          <w:szCs w:val="20"/>
          <w:u w:val="single"/>
        </w:rPr>
        <w:tab/>
      </w:r>
      <w:r>
        <w:rPr>
          <w:rFonts w:ascii="Arial" w:eastAsia="Arial" w:hAnsi="Arial" w:cs="Arial"/>
          <w:b/>
          <w:sz w:val="20"/>
          <w:szCs w:val="20"/>
          <w:u w:val="single"/>
        </w:rPr>
        <w:tab/>
        <w:t xml:space="preserve">           </w:t>
      </w:r>
    </w:p>
    <w:p w:rsidR="00A1087F" w:rsidRDefault="00A1087F">
      <w:pPr>
        <w:ind w:left="720" w:hanging="720"/>
        <w:jc w:val="both"/>
        <w:rPr>
          <w:rFonts w:ascii="Arial" w:eastAsia="Arial" w:hAnsi="Arial" w:cs="Arial"/>
          <w:sz w:val="20"/>
          <w:szCs w:val="20"/>
          <w:u w:val="single"/>
        </w:rPr>
      </w:pPr>
    </w:p>
    <w:p w:rsidR="00A1087F" w:rsidRDefault="00B86449">
      <w:pPr>
        <w:ind w:left="720" w:hanging="720"/>
        <w:jc w:val="both"/>
        <w:rPr>
          <w:rFonts w:ascii="Arial" w:eastAsia="Arial" w:hAnsi="Arial" w:cs="Arial"/>
          <w:u w:val="single"/>
        </w:rPr>
      </w:pPr>
      <w:r>
        <w:rPr>
          <w:rFonts w:ascii="Arial" w:eastAsia="Arial" w:hAnsi="Arial" w:cs="Arial"/>
          <w:b/>
          <w:u w:val="single"/>
        </w:rPr>
        <w:t>New Business Information Items:</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b/>
          <w:sz w:val="20"/>
          <w:szCs w:val="20"/>
        </w:rPr>
        <w:t xml:space="preserve">Secretary; Eric Hoff </w:t>
      </w:r>
      <w:r>
        <w:rPr>
          <w:rFonts w:ascii="Arial" w:eastAsia="Arial" w:hAnsi="Arial" w:cs="Arial"/>
          <w:sz w:val="20"/>
          <w:szCs w:val="20"/>
        </w:rPr>
        <w:t xml:space="preserve">  Eric was not present at the meeting. February minutes were submitted and approved. No March minutes have been presented. Doris Casselton volunteered as interim Secretary.</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b/>
          <w:sz w:val="20"/>
          <w:szCs w:val="20"/>
        </w:rPr>
        <w:t>President; Ryan Davis</w:t>
      </w:r>
      <w:r>
        <w:rPr>
          <w:rFonts w:ascii="Arial" w:eastAsia="Arial" w:hAnsi="Arial" w:cs="Arial"/>
          <w:sz w:val="20"/>
          <w:szCs w:val="20"/>
        </w:rPr>
        <w:t xml:space="preserve">   </w:t>
      </w:r>
    </w:p>
    <w:p w:rsidR="00A1087F" w:rsidRDefault="00B86449">
      <w:pPr>
        <w:jc w:val="both"/>
        <w:rPr>
          <w:rFonts w:ascii="Arial" w:eastAsia="Arial" w:hAnsi="Arial" w:cs="Arial"/>
          <w:sz w:val="20"/>
          <w:szCs w:val="20"/>
        </w:rPr>
      </w:pPr>
      <w:proofErr w:type="spellStart"/>
      <w:proofErr w:type="gramStart"/>
      <w:r>
        <w:rPr>
          <w:rFonts w:ascii="Arial" w:eastAsia="Arial" w:hAnsi="Arial" w:cs="Arial"/>
          <w:i/>
          <w:sz w:val="20"/>
          <w:szCs w:val="20"/>
        </w:rPr>
        <w:t>Dallesport</w:t>
      </w:r>
      <w:proofErr w:type="spellEnd"/>
      <w:r>
        <w:rPr>
          <w:rFonts w:ascii="Arial" w:eastAsia="Arial" w:hAnsi="Arial" w:cs="Arial"/>
          <w:i/>
          <w:sz w:val="20"/>
          <w:szCs w:val="20"/>
        </w:rPr>
        <w:t xml:space="preserve"> event</w:t>
      </w:r>
      <w:r>
        <w:rPr>
          <w:rFonts w:ascii="Arial" w:eastAsia="Arial" w:hAnsi="Arial" w:cs="Arial"/>
          <w:sz w:val="20"/>
          <w:szCs w:val="20"/>
        </w:rPr>
        <w:t>.</w:t>
      </w:r>
      <w:proofErr w:type="gramEnd"/>
      <w:r>
        <w:rPr>
          <w:rFonts w:ascii="Arial" w:eastAsia="Arial" w:hAnsi="Arial" w:cs="Arial"/>
          <w:sz w:val="20"/>
          <w:szCs w:val="20"/>
        </w:rPr>
        <w:t xml:space="preserve"> Event was not sold out possibly due to </w:t>
      </w:r>
      <w:r>
        <w:rPr>
          <w:rFonts w:ascii="Arial" w:eastAsia="Arial" w:hAnsi="Arial" w:cs="Arial"/>
          <w:sz w:val="20"/>
          <w:szCs w:val="20"/>
        </w:rPr>
        <w:t xml:space="preserve">inclement weather leading up to the event. Distance was another factor. </w:t>
      </w:r>
      <w:proofErr w:type="gramStart"/>
      <w:r>
        <w:rPr>
          <w:rFonts w:ascii="Arial" w:eastAsia="Arial" w:hAnsi="Arial" w:cs="Arial"/>
          <w:sz w:val="20"/>
          <w:szCs w:val="20"/>
        </w:rPr>
        <w:t>Discussion regarding visuals on course for Saturday and Sunday.</w:t>
      </w:r>
      <w:proofErr w:type="gramEnd"/>
      <w:r>
        <w:rPr>
          <w:rFonts w:ascii="Arial" w:eastAsia="Arial" w:hAnsi="Arial" w:cs="Arial"/>
          <w:sz w:val="20"/>
          <w:szCs w:val="20"/>
        </w:rPr>
        <w:t xml:space="preserve"> Courses were good, but there is a need for course design guidelines (PIR and </w:t>
      </w:r>
      <w:proofErr w:type="spellStart"/>
      <w:r>
        <w:rPr>
          <w:rFonts w:ascii="Arial" w:eastAsia="Arial" w:hAnsi="Arial" w:cs="Arial"/>
          <w:sz w:val="20"/>
          <w:szCs w:val="20"/>
        </w:rPr>
        <w:t>Dallesport</w:t>
      </w:r>
      <w:proofErr w:type="spellEnd"/>
      <w:r>
        <w:rPr>
          <w:rFonts w:ascii="Arial" w:eastAsia="Arial" w:hAnsi="Arial" w:cs="Arial"/>
          <w:sz w:val="20"/>
          <w:szCs w:val="20"/>
        </w:rPr>
        <w:t>). Also, the need to make cars ST</w:t>
      </w:r>
      <w:r>
        <w:rPr>
          <w:rFonts w:ascii="Arial" w:eastAsia="Arial" w:hAnsi="Arial" w:cs="Arial"/>
          <w:sz w:val="20"/>
          <w:szCs w:val="20"/>
        </w:rPr>
        <w:t xml:space="preserve">OP in the stop box, which may have not been clear with no stop sign out due to the high wind. Maybe spray painting two tall cones red.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Audi Club NW</w:t>
      </w:r>
      <w:r>
        <w:rPr>
          <w:rFonts w:ascii="Arial" w:eastAsia="Arial" w:hAnsi="Arial" w:cs="Arial"/>
          <w:sz w:val="20"/>
          <w:szCs w:val="20"/>
        </w:rPr>
        <w:t xml:space="preserve"> in May, still need volunteers. </w:t>
      </w:r>
      <w:proofErr w:type="gramStart"/>
      <w:r>
        <w:rPr>
          <w:rFonts w:ascii="Arial" w:eastAsia="Arial" w:hAnsi="Arial" w:cs="Arial"/>
          <w:sz w:val="20"/>
          <w:szCs w:val="20"/>
        </w:rPr>
        <w:t>Will be opening opportunity to general members.</w:t>
      </w:r>
      <w:proofErr w:type="gramEnd"/>
      <w:r>
        <w:rPr>
          <w:rFonts w:ascii="Arial" w:eastAsia="Arial" w:hAnsi="Arial" w:cs="Arial"/>
          <w:sz w:val="20"/>
          <w:szCs w:val="20"/>
        </w:rPr>
        <w:t xml:space="preserve"> Charles Cope donated $</w:t>
      </w:r>
      <w:r>
        <w:rPr>
          <w:rFonts w:ascii="Arial" w:eastAsia="Arial" w:hAnsi="Arial" w:cs="Arial"/>
          <w:strike/>
          <w:sz w:val="20"/>
          <w:szCs w:val="20"/>
        </w:rPr>
        <w:t>300</w:t>
      </w:r>
      <w:r>
        <w:rPr>
          <w:rFonts w:ascii="Arial" w:eastAsia="Arial" w:hAnsi="Arial" w:cs="Arial"/>
          <w:sz w:val="20"/>
          <w:szCs w:val="20"/>
        </w:rPr>
        <w:t xml:space="preserve"> </w:t>
      </w:r>
      <w:r>
        <w:rPr>
          <w:rFonts w:ascii="Arial" w:eastAsia="Arial" w:hAnsi="Arial" w:cs="Arial"/>
          <w:color w:val="FF0000"/>
          <w:sz w:val="20"/>
          <w:szCs w:val="20"/>
        </w:rPr>
        <w:t>250</w:t>
      </w:r>
      <w:r>
        <w:rPr>
          <w:rFonts w:ascii="Arial" w:eastAsia="Arial" w:hAnsi="Arial" w:cs="Arial"/>
          <w:sz w:val="20"/>
          <w:szCs w:val="20"/>
        </w:rPr>
        <w:t xml:space="preserve"> for the camping flat fee of $250, hoping for more volunteers.</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Triple Threat</w:t>
      </w:r>
      <w:r>
        <w:rPr>
          <w:rFonts w:ascii="Arial" w:eastAsia="Arial" w:hAnsi="Arial" w:cs="Arial"/>
          <w:sz w:val="20"/>
          <w:szCs w:val="20"/>
        </w:rPr>
        <w:t xml:space="preserve"> is being co-hosted by both NWAA and BCA. There could be anywhere from 30-130 total participants (capping at 130). </w:t>
      </w:r>
      <w:proofErr w:type="gramStart"/>
      <w:r>
        <w:rPr>
          <w:rFonts w:ascii="Arial" w:eastAsia="Arial" w:hAnsi="Arial" w:cs="Arial"/>
          <w:sz w:val="20"/>
          <w:szCs w:val="20"/>
        </w:rPr>
        <w:t>$75 for all 3 days, regardless of how many events the partici</w:t>
      </w:r>
      <w:r>
        <w:rPr>
          <w:rFonts w:ascii="Arial" w:eastAsia="Arial" w:hAnsi="Arial" w:cs="Arial"/>
          <w:sz w:val="20"/>
          <w:szCs w:val="20"/>
        </w:rPr>
        <w:t>pant has entered.</w:t>
      </w:r>
      <w:proofErr w:type="gramEnd"/>
      <w:r>
        <w:rPr>
          <w:rFonts w:ascii="Arial" w:eastAsia="Arial" w:hAnsi="Arial" w:cs="Arial"/>
          <w:sz w:val="20"/>
          <w:szCs w:val="20"/>
        </w:rPr>
        <w:t xml:space="preserve"> There will be a max of 30 teams. The same car/same driver must be used for a minimum of 2 events. Drag racing is ⅛ mile. Scoring for all events allows for points based on ranking (e.g., 1st place 100 points, 2nd place 98 points, </w:t>
      </w:r>
      <w:proofErr w:type="spellStart"/>
      <w:r>
        <w:rPr>
          <w:rFonts w:ascii="Arial" w:eastAsia="Arial" w:hAnsi="Arial" w:cs="Arial"/>
          <w:sz w:val="20"/>
          <w:szCs w:val="20"/>
        </w:rPr>
        <w:t>etc</w:t>
      </w:r>
      <w:proofErr w:type="spellEnd"/>
      <w:r>
        <w:rPr>
          <w:rFonts w:ascii="Arial" w:eastAsia="Arial" w:hAnsi="Arial" w:cs="Arial"/>
          <w:sz w:val="20"/>
          <w:szCs w:val="20"/>
        </w:rPr>
        <w:t xml:space="preserve">) The </w:t>
      </w:r>
      <w:r>
        <w:rPr>
          <w:rFonts w:ascii="Arial" w:eastAsia="Arial" w:hAnsi="Arial" w:cs="Arial"/>
          <w:sz w:val="20"/>
          <w:szCs w:val="20"/>
        </w:rPr>
        <w:t>top 3 scores for each event count, so novices may not necessarily bring team scores down. Friday is practice, followed by drag racing. Saturday is autocross, drag (if necessary) and dinner. Sunday is drifting and awards. There should be team and individual</w:t>
      </w:r>
      <w:r>
        <w:rPr>
          <w:rFonts w:ascii="Arial" w:eastAsia="Arial" w:hAnsi="Arial" w:cs="Arial"/>
          <w:sz w:val="20"/>
          <w:szCs w:val="20"/>
        </w:rPr>
        <w:t xml:space="preserve"> awards </w:t>
      </w:r>
      <w:proofErr w:type="spellStart"/>
      <w:r>
        <w:rPr>
          <w:rFonts w:ascii="Arial" w:eastAsia="Arial" w:hAnsi="Arial" w:cs="Arial"/>
          <w:sz w:val="20"/>
          <w:szCs w:val="20"/>
        </w:rPr>
        <w:t>ie</w:t>
      </w:r>
      <w:proofErr w:type="spellEnd"/>
      <w:r>
        <w:rPr>
          <w:rFonts w:ascii="Arial" w:eastAsia="Arial" w:hAnsi="Arial" w:cs="Arial"/>
          <w:sz w:val="20"/>
          <w:szCs w:val="20"/>
        </w:rPr>
        <w:t xml:space="preserve">: dash plaque.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sz w:val="20"/>
          <w:szCs w:val="20"/>
        </w:rPr>
        <w:tab/>
      </w:r>
      <w:r>
        <w:rPr>
          <w:rFonts w:ascii="Arial" w:eastAsia="Arial" w:hAnsi="Arial" w:cs="Arial"/>
          <w:b/>
          <w:sz w:val="20"/>
          <w:szCs w:val="20"/>
        </w:rPr>
        <w:tab/>
      </w:r>
    </w:p>
    <w:p w:rsidR="00A1087F" w:rsidRDefault="00B86449">
      <w:pPr>
        <w:jc w:val="both"/>
        <w:rPr>
          <w:rFonts w:ascii="Arial" w:eastAsia="Arial" w:hAnsi="Arial" w:cs="Arial"/>
          <w:b/>
          <w:sz w:val="20"/>
          <w:szCs w:val="20"/>
        </w:rPr>
      </w:pPr>
      <w:r>
        <w:rPr>
          <w:rFonts w:ascii="Arial" w:eastAsia="Arial" w:hAnsi="Arial" w:cs="Arial"/>
          <w:b/>
          <w:sz w:val="20"/>
          <w:szCs w:val="20"/>
        </w:rPr>
        <w:t>Vice President</w:t>
      </w:r>
      <w:proofErr w:type="gramStart"/>
      <w:r>
        <w:rPr>
          <w:rFonts w:ascii="Arial" w:eastAsia="Arial" w:hAnsi="Arial" w:cs="Arial"/>
          <w:b/>
          <w:sz w:val="20"/>
          <w:szCs w:val="20"/>
        </w:rPr>
        <w:t>;  Todd</w:t>
      </w:r>
      <w:proofErr w:type="gramEnd"/>
      <w:r>
        <w:rPr>
          <w:rFonts w:ascii="Arial" w:eastAsia="Arial" w:hAnsi="Arial" w:cs="Arial"/>
          <w:b/>
          <w:sz w:val="20"/>
          <w:szCs w:val="20"/>
        </w:rPr>
        <w:t xml:space="preserve"> Averitt </w:t>
      </w:r>
      <w:r>
        <w:rPr>
          <w:rFonts w:ascii="Arial" w:eastAsia="Arial" w:hAnsi="Arial" w:cs="Arial"/>
          <w:b/>
          <w:sz w:val="20"/>
          <w:szCs w:val="20"/>
        </w:rPr>
        <w:t xml:space="preserve"> </w:t>
      </w:r>
    </w:p>
    <w:p w:rsidR="00A1087F" w:rsidRDefault="00B86449">
      <w:pPr>
        <w:jc w:val="both"/>
        <w:rPr>
          <w:rFonts w:ascii="Arial" w:eastAsia="Arial" w:hAnsi="Arial" w:cs="Arial"/>
          <w:sz w:val="20"/>
          <w:szCs w:val="20"/>
        </w:rPr>
      </w:pPr>
      <w:r>
        <w:rPr>
          <w:rFonts w:ascii="Arial" w:eastAsia="Arial" w:hAnsi="Arial" w:cs="Arial"/>
          <w:i/>
          <w:sz w:val="20"/>
          <w:szCs w:val="20"/>
        </w:rPr>
        <w:t xml:space="preserve">Flow chart of event responsibilities </w:t>
      </w:r>
      <w:r>
        <w:rPr>
          <w:rFonts w:ascii="Arial" w:eastAsia="Arial" w:hAnsi="Arial" w:cs="Arial"/>
          <w:sz w:val="20"/>
          <w:szCs w:val="20"/>
        </w:rPr>
        <w:t xml:space="preserve">introduced. While each have </w:t>
      </w:r>
      <w:proofErr w:type="gramStart"/>
      <w:r>
        <w:rPr>
          <w:rFonts w:ascii="Arial" w:eastAsia="Arial" w:hAnsi="Arial" w:cs="Arial"/>
          <w:sz w:val="20"/>
          <w:szCs w:val="20"/>
        </w:rPr>
        <w:t>their own</w:t>
      </w:r>
      <w:proofErr w:type="gramEnd"/>
      <w:r>
        <w:rPr>
          <w:rFonts w:ascii="Arial" w:eastAsia="Arial" w:hAnsi="Arial" w:cs="Arial"/>
          <w:sz w:val="20"/>
          <w:szCs w:val="20"/>
        </w:rPr>
        <w:t xml:space="preserve">, we </w:t>
      </w:r>
      <w:r>
        <w:rPr>
          <w:rFonts w:ascii="Arial" w:eastAsia="Arial" w:hAnsi="Arial" w:cs="Arial"/>
          <w:strike/>
          <w:sz w:val="20"/>
          <w:szCs w:val="20"/>
        </w:rPr>
        <w:t>should</w:t>
      </w:r>
      <w:r>
        <w:rPr>
          <w:rFonts w:ascii="Arial" w:eastAsia="Arial" w:hAnsi="Arial" w:cs="Arial"/>
          <w:sz w:val="20"/>
          <w:szCs w:val="20"/>
        </w:rPr>
        <w:t xml:space="preserve"> </w:t>
      </w:r>
      <w:r>
        <w:rPr>
          <w:rFonts w:ascii="Arial" w:eastAsia="Arial" w:hAnsi="Arial" w:cs="Arial"/>
          <w:color w:val="FF0000"/>
          <w:sz w:val="20"/>
          <w:szCs w:val="20"/>
        </w:rPr>
        <w:t xml:space="preserve">must </w:t>
      </w:r>
      <w:r>
        <w:rPr>
          <w:rFonts w:ascii="Arial" w:eastAsia="Arial" w:hAnsi="Arial" w:cs="Arial"/>
          <w:sz w:val="20"/>
          <w:szCs w:val="20"/>
        </w:rPr>
        <w:t>all work together.</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 xml:space="preserve">Hooked on Driving </w:t>
      </w:r>
      <w:r>
        <w:rPr>
          <w:rFonts w:ascii="Arial" w:eastAsia="Arial" w:hAnsi="Arial" w:cs="Arial"/>
          <w:sz w:val="20"/>
          <w:szCs w:val="20"/>
        </w:rPr>
        <w:t>has paid for one day at PIR. BCA previously paid for the day, but</w:t>
      </w:r>
      <w:r>
        <w:rPr>
          <w:rFonts w:ascii="Arial" w:eastAsia="Arial" w:hAnsi="Arial" w:cs="Arial"/>
          <w:sz w:val="20"/>
          <w:szCs w:val="20"/>
        </w:rPr>
        <w:t xml:space="preserve"> not able to get a </w:t>
      </w:r>
      <w:r>
        <w:rPr>
          <w:rFonts w:ascii="Arial" w:eastAsia="Arial" w:hAnsi="Arial" w:cs="Arial"/>
          <w:sz w:val="20"/>
          <w:szCs w:val="20"/>
        </w:rPr>
        <w:lastRenderedPageBreak/>
        <w:t>refund. Rather, we should pick another day for an event. July 3rd has been suggested, as has a date in November, possibly for another DCC event. Todd will confirm there is a date available in November before it is brought for a vote. Jul</w:t>
      </w:r>
      <w:r>
        <w:rPr>
          <w:rFonts w:ascii="Arial" w:eastAsia="Arial" w:hAnsi="Arial" w:cs="Arial"/>
          <w:sz w:val="20"/>
          <w:szCs w:val="20"/>
        </w:rPr>
        <w:t xml:space="preserve">y 3rd will have a noise limit of 90dB. There will be a station setup for testing. </w:t>
      </w:r>
    </w:p>
    <w:p w:rsidR="00A1087F" w:rsidRDefault="00B86449">
      <w:pPr>
        <w:jc w:val="both"/>
        <w:rPr>
          <w:rFonts w:ascii="Arial" w:eastAsia="Arial" w:hAnsi="Arial" w:cs="Arial"/>
          <w:sz w:val="20"/>
          <w:szCs w:val="20"/>
        </w:rPr>
      </w:pPr>
      <w:r>
        <w:rPr>
          <w:rFonts w:ascii="Arial" w:eastAsia="Arial" w:hAnsi="Arial" w:cs="Arial"/>
          <w:sz w:val="20"/>
          <w:szCs w:val="20"/>
        </w:rPr>
        <w:t>Help is still needed for the Hooked on Driving Event on April 20th.</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b/>
          <w:sz w:val="20"/>
          <w:szCs w:val="20"/>
        </w:rPr>
      </w:pPr>
      <w:r>
        <w:rPr>
          <w:rFonts w:ascii="Arial" w:eastAsia="Arial" w:hAnsi="Arial" w:cs="Arial"/>
          <w:b/>
          <w:sz w:val="20"/>
          <w:szCs w:val="20"/>
        </w:rPr>
        <w:t>Treasurer; Todd Averitt</w:t>
      </w:r>
    </w:p>
    <w:p w:rsidR="00A1087F" w:rsidRDefault="00B86449">
      <w:pPr>
        <w:jc w:val="both"/>
        <w:rPr>
          <w:rFonts w:ascii="Arial" w:eastAsia="Arial" w:hAnsi="Arial" w:cs="Arial"/>
          <w:sz w:val="20"/>
          <w:szCs w:val="20"/>
        </w:rPr>
      </w:pPr>
      <w:r>
        <w:rPr>
          <w:rFonts w:ascii="Arial" w:eastAsia="Arial" w:hAnsi="Arial" w:cs="Arial"/>
          <w:i/>
          <w:sz w:val="20"/>
          <w:szCs w:val="20"/>
        </w:rPr>
        <w:t>Financial Status</w:t>
      </w:r>
      <w:r>
        <w:rPr>
          <w:rFonts w:ascii="Arial" w:eastAsia="Arial" w:hAnsi="Arial" w:cs="Arial"/>
          <w:sz w:val="20"/>
          <w:szCs w:val="20"/>
        </w:rPr>
        <w:t xml:space="preserve"> was handed out. </w:t>
      </w:r>
    </w:p>
    <w:p w:rsidR="00A1087F" w:rsidRDefault="00A1087F">
      <w:pPr>
        <w:jc w:val="both"/>
        <w:rPr>
          <w:rFonts w:ascii="Arial" w:eastAsia="Arial" w:hAnsi="Arial" w:cs="Arial"/>
          <w:b/>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CPA Update</w:t>
      </w:r>
      <w:r>
        <w:rPr>
          <w:rFonts w:ascii="Arial" w:eastAsia="Arial" w:hAnsi="Arial" w:cs="Arial"/>
          <w:sz w:val="20"/>
          <w:szCs w:val="20"/>
        </w:rPr>
        <w:t>, the second payment has been made.</w:t>
      </w:r>
      <w:r>
        <w:rPr>
          <w:rFonts w:ascii="Arial" w:eastAsia="Arial" w:hAnsi="Arial" w:cs="Arial"/>
          <w:sz w:val="20"/>
          <w:szCs w:val="20"/>
        </w:rPr>
        <w:t xml:space="preserve"> </w:t>
      </w:r>
    </w:p>
    <w:p w:rsidR="00A1087F" w:rsidRDefault="00A1087F">
      <w:pPr>
        <w:jc w:val="both"/>
        <w:rPr>
          <w:rFonts w:ascii="Arial" w:eastAsia="Arial" w:hAnsi="Arial" w:cs="Arial"/>
          <w:b/>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An Incident Report</w:t>
      </w:r>
      <w:r>
        <w:rPr>
          <w:rFonts w:ascii="Arial" w:eastAsia="Arial" w:hAnsi="Arial" w:cs="Arial"/>
          <w:sz w:val="20"/>
          <w:szCs w:val="20"/>
        </w:rPr>
        <w:t xml:space="preserve"> has been filed for the damage done at </w:t>
      </w:r>
      <w:proofErr w:type="spellStart"/>
      <w:r>
        <w:rPr>
          <w:rFonts w:ascii="Arial" w:eastAsia="Arial" w:hAnsi="Arial" w:cs="Arial"/>
          <w:sz w:val="20"/>
          <w:szCs w:val="20"/>
        </w:rPr>
        <w:t>Dallesport</w:t>
      </w:r>
      <w:proofErr w:type="spellEnd"/>
      <w:r>
        <w:rPr>
          <w:rFonts w:ascii="Arial" w:eastAsia="Arial" w:hAnsi="Arial" w:cs="Arial"/>
          <w:sz w:val="20"/>
          <w:szCs w:val="20"/>
        </w:rPr>
        <w:t xml:space="preserve">. A copy of the report went to our insurance, the property owners </w:t>
      </w:r>
      <w:r>
        <w:rPr>
          <w:rFonts w:ascii="Arial" w:eastAsia="Arial" w:hAnsi="Arial" w:cs="Arial"/>
          <w:color w:val="FF0000"/>
          <w:sz w:val="20"/>
          <w:szCs w:val="20"/>
        </w:rPr>
        <w:t>(</w:t>
      </w:r>
      <w:r>
        <w:rPr>
          <w:rFonts w:ascii="Arial" w:eastAsia="Arial" w:hAnsi="Arial" w:cs="Arial"/>
          <w:sz w:val="20"/>
          <w:szCs w:val="20"/>
        </w:rPr>
        <w:t xml:space="preserve">the City of </w:t>
      </w:r>
      <w:proofErr w:type="spellStart"/>
      <w:r>
        <w:rPr>
          <w:rFonts w:ascii="Arial" w:eastAsia="Arial" w:hAnsi="Arial" w:cs="Arial"/>
          <w:sz w:val="20"/>
          <w:szCs w:val="20"/>
        </w:rPr>
        <w:t>Dallesport</w:t>
      </w:r>
      <w:proofErr w:type="spellEnd"/>
      <w:r>
        <w:rPr>
          <w:rFonts w:ascii="Arial" w:eastAsia="Arial" w:hAnsi="Arial" w:cs="Arial"/>
          <w:sz w:val="20"/>
          <w:szCs w:val="20"/>
        </w:rPr>
        <w:t>, Aeronautic Management and Klickitat County</w:t>
      </w:r>
      <w:r>
        <w:rPr>
          <w:rFonts w:ascii="Arial" w:eastAsia="Arial" w:hAnsi="Arial" w:cs="Arial"/>
          <w:color w:val="FF0000"/>
          <w:sz w:val="20"/>
          <w:szCs w:val="20"/>
        </w:rPr>
        <w:t>) and the participant involved</w:t>
      </w:r>
      <w:r>
        <w:rPr>
          <w:rFonts w:ascii="Arial" w:eastAsia="Arial" w:hAnsi="Arial" w:cs="Arial"/>
          <w:sz w:val="20"/>
          <w:szCs w:val="20"/>
        </w:rPr>
        <w:t xml:space="preserve">. BCA is waiting to hear </w:t>
      </w:r>
      <w:r>
        <w:rPr>
          <w:rFonts w:ascii="Arial" w:eastAsia="Arial" w:hAnsi="Arial" w:cs="Arial"/>
          <w:strike/>
          <w:color w:val="FF0000"/>
          <w:sz w:val="20"/>
          <w:szCs w:val="20"/>
        </w:rPr>
        <w:t>what,</w:t>
      </w:r>
      <w:r>
        <w:rPr>
          <w:rFonts w:ascii="Arial" w:eastAsia="Arial" w:hAnsi="Arial" w:cs="Arial"/>
          <w:sz w:val="20"/>
          <w:szCs w:val="20"/>
        </w:rPr>
        <w:t xml:space="preserve"> if any penalties or fees will </w:t>
      </w:r>
      <w:r>
        <w:rPr>
          <w:rFonts w:ascii="Arial" w:eastAsia="Arial" w:hAnsi="Arial" w:cs="Arial"/>
          <w:strike/>
          <w:sz w:val="20"/>
          <w:szCs w:val="20"/>
        </w:rPr>
        <w:t>need to</w:t>
      </w:r>
      <w:r>
        <w:rPr>
          <w:rFonts w:ascii="Arial" w:eastAsia="Arial" w:hAnsi="Arial" w:cs="Arial"/>
          <w:sz w:val="20"/>
          <w:szCs w:val="20"/>
        </w:rPr>
        <w:t xml:space="preserve"> be </w:t>
      </w:r>
      <w:r>
        <w:rPr>
          <w:rFonts w:ascii="Arial" w:eastAsia="Arial" w:hAnsi="Arial" w:cs="Arial"/>
          <w:strike/>
          <w:sz w:val="20"/>
          <w:szCs w:val="20"/>
        </w:rPr>
        <w:t>paid</w:t>
      </w:r>
      <w:r>
        <w:rPr>
          <w:rFonts w:ascii="Arial" w:eastAsia="Arial" w:hAnsi="Arial" w:cs="Arial"/>
          <w:sz w:val="20"/>
          <w:szCs w:val="20"/>
        </w:rPr>
        <w:t xml:space="preserve"> </w:t>
      </w:r>
      <w:r>
        <w:rPr>
          <w:rFonts w:ascii="Arial" w:eastAsia="Arial" w:hAnsi="Arial" w:cs="Arial"/>
          <w:color w:val="FF0000"/>
          <w:sz w:val="20"/>
          <w:szCs w:val="20"/>
        </w:rPr>
        <w:t xml:space="preserve">assessed </w:t>
      </w:r>
      <w:r>
        <w:rPr>
          <w:rFonts w:ascii="Arial" w:eastAsia="Arial" w:hAnsi="Arial" w:cs="Arial"/>
          <w:sz w:val="20"/>
          <w:szCs w:val="20"/>
        </w:rPr>
        <w:t xml:space="preserve">for the damaged barrier. </w:t>
      </w:r>
      <w:r>
        <w:rPr>
          <w:rFonts w:ascii="Arial" w:eastAsia="Arial" w:hAnsi="Arial" w:cs="Arial"/>
          <w:strike/>
          <w:sz w:val="20"/>
          <w:szCs w:val="20"/>
        </w:rPr>
        <w:t>If so, BCA could elect to collect from the driver involved.</w:t>
      </w:r>
      <w:r>
        <w:rPr>
          <w:rFonts w:ascii="Arial" w:eastAsia="Arial" w:hAnsi="Arial" w:cs="Arial"/>
          <w:sz w:val="20"/>
          <w:szCs w:val="20"/>
        </w:rPr>
        <w:t xml:space="preserve"> </w:t>
      </w:r>
    </w:p>
    <w:p w:rsidR="00A1087F" w:rsidRDefault="00A1087F">
      <w:pPr>
        <w:jc w:val="both"/>
        <w:rPr>
          <w:rFonts w:ascii="Arial" w:eastAsia="Arial" w:hAnsi="Arial" w:cs="Arial"/>
          <w:b/>
          <w:sz w:val="20"/>
          <w:szCs w:val="20"/>
        </w:rPr>
      </w:pPr>
    </w:p>
    <w:p w:rsidR="00A1087F" w:rsidRDefault="00B86449">
      <w:pPr>
        <w:jc w:val="both"/>
        <w:rPr>
          <w:rFonts w:ascii="Arial" w:eastAsia="Arial" w:hAnsi="Arial" w:cs="Arial"/>
          <w:color w:val="FF0000"/>
          <w:sz w:val="20"/>
          <w:szCs w:val="20"/>
        </w:rPr>
      </w:pPr>
      <w:r>
        <w:rPr>
          <w:rFonts w:ascii="Arial" w:eastAsia="Arial" w:hAnsi="Arial" w:cs="Arial"/>
          <w:b/>
          <w:sz w:val="20"/>
          <w:szCs w:val="20"/>
        </w:rPr>
        <w:t xml:space="preserve">Safety; </w:t>
      </w:r>
      <w:proofErr w:type="spellStart"/>
      <w:r>
        <w:rPr>
          <w:rFonts w:ascii="Arial" w:eastAsia="Arial" w:hAnsi="Arial" w:cs="Arial"/>
          <w:b/>
          <w:sz w:val="20"/>
          <w:szCs w:val="20"/>
        </w:rPr>
        <w:t>Jemal</w:t>
      </w:r>
      <w:proofErr w:type="spellEnd"/>
      <w:r>
        <w:rPr>
          <w:rFonts w:ascii="Arial" w:eastAsia="Arial" w:hAnsi="Arial" w:cs="Arial"/>
          <w:b/>
          <w:sz w:val="20"/>
          <w:szCs w:val="20"/>
        </w:rPr>
        <w:t xml:space="preserve"> </w:t>
      </w:r>
      <w:proofErr w:type="spellStart"/>
      <w:r>
        <w:rPr>
          <w:rFonts w:ascii="Arial" w:eastAsia="Arial" w:hAnsi="Arial" w:cs="Arial"/>
          <w:b/>
          <w:sz w:val="20"/>
          <w:szCs w:val="20"/>
        </w:rPr>
        <w:t>Mfundshi</w:t>
      </w:r>
      <w:proofErr w:type="spellEnd"/>
      <w:r>
        <w:rPr>
          <w:rFonts w:ascii="Arial" w:eastAsia="Arial" w:hAnsi="Arial" w:cs="Arial"/>
          <w:b/>
          <w:sz w:val="20"/>
          <w:szCs w:val="20"/>
        </w:rPr>
        <w:t>, Bill Sessions</w:t>
      </w:r>
      <w:r>
        <w:rPr>
          <w:rFonts w:ascii="Arial" w:eastAsia="Arial" w:hAnsi="Arial" w:cs="Arial"/>
          <w:b/>
          <w:sz w:val="20"/>
          <w:szCs w:val="20"/>
        </w:rPr>
        <w:br/>
      </w:r>
      <w:proofErr w:type="gramStart"/>
      <w:r>
        <w:rPr>
          <w:rFonts w:ascii="Arial" w:eastAsia="Arial" w:hAnsi="Arial" w:cs="Arial"/>
          <w:i/>
          <w:sz w:val="20"/>
          <w:szCs w:val="20"/>
        </w:rPr>
        <w:t>An</w:t>
      </w:r>
      <w:proofErr w:type="gramEnd"/>
      <w:r>
        <w:rPr>
          <w:rFonts w:ascii="Arial" w:eastAsia="Arial" w:hAnsi="Arial" w:cs="Arial"/>
          <w:i/>
          <w:sz w:val="20"/>
          <w:szCs w:val="20"/>
        </w:rPr>
        <w:t xml:space="preserve"> observer’s report</w:t>
      </w:r>
      <w:r>
        <w:rPr>
          <w:rFonts w:ascii="Arial" w:eastAsia="Arial" w:hAnsi="Arial" w:cs="Arial"/>
          <w:sz w:val="20"/>
          <w:szCs w:val="20"/>
        </w:rPr>
        <w:t xml:space="preserve"> was submitted by Bill. T</w:t>
      </w:r>
      <w:r>
        <w:rPr>
          <w:rFonts w:ascii="Arial" w:eastAsia="Arial" w:hAnsi="Arial" w:cs="Arial"/>
          <w:sz w:val="20"/>
          <w:szCs w:val="20"/>
        </w:rPr>
        <w:t xml:space="preserve">his should be reviewed </w:t>
      </w:r>
      <w:r>
        <w:rPr>
          <w:rFonts w:ascii="Arial" w:eastAsia="Arial" w:hAnsi="Arial" w:cs="Arial"/>
          <w:strike/>
          <w:sz w:val="20"/>
          <w:szCs w:val="20"/>
        </w:rPr>
        <w:t>for updates</w:t>
      </w:r>
      <w:r>
        <w:rPr>
          <w:rFonts w:ascii="Arial" w:eastAsia="Arial" w:hAnsi="Arial" w:cs="Arial"/>
          <w:sz w:val="20"/>
          <w:szCs w:val="20"/>
        </w:rPr>
        <w:t xml:space="preserve"> </w:t>
      </w:r>
      <w:r>
        <w:rPr>
          <w:rFonts w:ascii="Arial" w:eastAsia="Arial" w:hAnsi="Arial" w:cs="Arial"/>
          <w:color w:val="FF0000"/>
          <w:sz w:val="20"/>
          <w:szCs w:val="20"/>
        </w:rPr>
        <w:t xml:space="preserve">to show where we are weak and what needs improvement.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Course worker safety</w:t>
      </w:r>
      <w:r>
        <w:rPr>
          <w:rFonts w:ascii="Arial" w:eastAsia="Arial" w:hAnsi="Arial" w:cs="Arial"/>
          <w:sz w:val="20"/>
          <w:szCs w:val="20"/>
        </w:rPr>
        <w:t xml:space="preserve">, it was noted that some course workers were not operating with a high sense of safety and neglected to allow for cars on the course.  This will </w:t>
      </w:r>
      <w:r>
        <w:rPr>
          <w:rFonts w:ascii="Arial" w:eastAsia="Arial" w:hAnsi="Arial" w:cs="Arial"/>
          <w:sz w:val="20"/>
          <w:szCs w:val="20"/>
        </w:rPr>
        <w:t xml:space="preserve">be addressed in future driver meetings. Also, </w:t>
      </w:r>
      <w:proofErr w:type="spellStart"/>
      <w:r>
        <w:rPr>
          <w:rFonts w:ascii="Arial" w:eastAsia="Arial" w:hAnsi="Arial" w:cs="Arial"/>
          <w:sz w:val="20"/>
          <w:szCs w:val="20"/>
        </w:rPr>
        <w:t>Jemal</w:t>
      </w:r>
      <w:proofErr w:type="spellEnd"/>
      <w:r>
        <w:rPr>
          <w:rFonts w:ascii="Arial" w:eastAsia="Arial" w:hAnsi="Arial" w:cs="Arial"/>
          <w:sz w:val="20"/>
          <w:szCs w:val="20"/>
        </w:rPr>
        <w:t xml:space="preserve"> and Bill will look for additional starters to train.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color w:val="1155CC"/>
          <w:sz w:val="20"/>
          <w:szCs w:val="20"/>
        </w:rPr>
      </w:pPr>
      <w:r>
        <w:rPr>
          <w:rFonts w:ascii="Arial" w:eastAsia="Arial" w:hAnsi="Arial" w:cs="Arial"/>
          <w:i/>
          <w:sz w:val="20"/>
          <w:szCs w:val="20"/>
        </w:rPr>
        <w:t xml:space="preserve">How many passengers </w:t>
      </w:r>
      <w:r>
        <w:rPr>
          <w:rFonts w:ascii="Arial" w:eastAsia="Arial" w:hAnsi="Arial" w:cs="Arial"/>
          <w:sz w:val="20"/>
          <w:szCs w:val="20"/>
        </w:rPr>
        <w:t xml:space="preserve">should be allowed in the </w:t>
      </w:r>
      <w:proofErr w:type="gramStart"/>
      <w:r>
        <w:rPr>
          <w:rFonts w:ascii="Arial" w:eastAsia="Arial" w:hAnsi="Arial" w:cs="Arial"/>
          <w:sz w:val="20"/>
          <w:szCs w:val="20"/>
        </w:rPr>
        <w:t>vehicle.</w:t>
      </w:r>
      <w:proofErr w:type="gramEnd"/>
      <w:r>
        <w:rPr>
          <w:rFonts w:ascii="Arial" w:eastAsia="Arial" w:hAnsi="Arial" w:cs="Arial"/>
          <w:sz w:val="20"/>
          <w:szCs w:val="20"/>
        </w:rPr>
        <w:t xml:space="preserve"> It was proposed that minor over 13 MUST ride in the front seat. No passengers under 13 will be </w:t>
      </w:r>
      <w:r>
        <w:rPr>
          <w:rFonts w:ascii="Arial" w:eastAsia="Arial" w:hAnsi="Arial" w:cs="Arial"/>
          <w:sz w:val="20"/>
          <w:szCs w:val="20"/>
        </w:rPr>
        <w:t>allowed. More than one passenger, of any age, requires that an instructor be the driver. This will be decided via an email vote. (Let it be noted that the rules do indicate that only one passenger at a time be allowed in the vehicle during timed runs.) Thi</w:t>
      </w:r>
      <w:r>
        <w:rPr>
          <w:rFonts w:ascii="Arial" w:eastAsia="Arial" w:hAnsi="Arial" w:cs="Arial"/>
          <w:sz w:val="20"/>
          <w:szCs w:val="20"/>
        </w:rPr>
        <w:t xml:space="preserve">s is not for incorporation </w:t>
      </w:r>
      <w:r>
        <w:rPr>
          <w:rFonts w:ascii="Arial" w:eastAsia="Arial" w:hAnsi="Arial" w:cs="Arial"/>
          <w:color w:val="1155CC"/>
          <w:sz w:val="20"/>
          <w:szCs w:val="20"/>
        </w:rPr>
        <w:t>Note to Doris: An email vote will not be taken. We will follow the R&amp;R's in case anyone’s in doubt how it is done. Rule will not be changed until next year - please see Rules &amp; Regulations sections I-3 and I-4.</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color w:val="1155CC"/>
          <w:sz w:val="20"/>
          <w:szCs w:val="20"/>
        </w:rPr>
      </w:pPr>
      <w:r>
        <w:rPr>
          <w:rFonts w:ascii="Arial" w:eastAsia="Arial" w:hAnsi="Arial" w:cs="Arial"/>
          <w:i/>
          <w:sz w:val="20"/>
          <w:szCs w:val="20"/>
        </w:rPr>
        <w:t>Tech sheets</w:t>
      </w:r>
      <w:r>
        <w:rPr>
          <w:rFonts w:ascii="Arial" w:eastAsia="Arial" w:hAnsi="Arial" w:cs="Arial"/>
          <w:sz w:val="20"/>
          <w:szCs w:val="20"/>
        </w:rPr>
        <w:t xml:space="preserve">, Bill rewrote and reformatted the tech sheet used by ACNW to better fit our needs. The final will be voted on at the next meeting. </w:t>
      </w:r>
      <w:r>
        <w:rPr>
          <w:rFonts w:ascii="Arial" w:eastAsia="Arial" w:hAnsi="Arial" w:cs="Arial"/>
          <w:color w:val="1155CC"/>
          <w:sz w:val="20"/>
          <w:szCs w:val="20"/>
        </w:rPr>
        <w:t xml:space="preserve">Note to Doris: This is a format change not a content change so it can be presented for adoption. We need everyone to become </w:t>
      </w:r>
      <w:r>
        <w:rPr>
          <w:rFonts w:ascii="Arial" w:eastAsia="Arial" w:hAnsi="Arial" w:cs="Arial"/>
          <w:color w:val="1155CC"/>
          <w:sz w:val="20"/>
          <w:szCs w:val="20"/>
        </w:rPr>
        <w:t xml:space="preserve">familiar with Robert’s Rules of Order. </w:t>
      </w:r>
    </w:p>
    <w:p w:rsidR="00A1087F" w:rsidRDefault="00A1087F">
      <w:pPr>
        <w:jc w:val="both"/>
        <w:rPr>
          <w:rFonts w:ascii="Arial" w:eastAsia="Arial" w:hAnsi="Arial" w:cs="Arial"/>
          <w:color w:val="1155CC"/>
          <w:sz w:val="20"/>
          <w:szCs w:val="20"/>
        </w:rPr>
      </w:pPr>
    </w:p>
    <w:p w:rsidR="00A1087F" w:rsidRDefault="00B86449">
      <w:pPr>
        <w:jc w:val="both"/>
        <w:rPr>
          <w:rFonts w:ascii="Arial" w:eastAsia="Arial" w:hAnsi="Arial" w:cs="Arial"/>
          <w:color w:val="1155CC"/>
          <w:sz w:val="20"/>
          <w:szCs w:val="20"/>
        </w:rPr>
      </w:pPr>
      <w:r>
        <w:rPr>
          <w:rFonts w:ascii="Arial" w:eastAsia="Arial" w:hAnsi="Arial" w:cs="Arial"/>
          <w:i/>
          <w:sz w:val="20"/>
          <w:szCs w:val="20"/>
        </w:rPr>
        <w:t>Formula cars</w:t>
      </w:r>
      <w:r>
        <w:rPr>
          <w:rFonts w:ascii="Arial" w:eastAsia="Arial" w:hAnsi="Arial" w:cs="Arial"/>
          <w:sz w:val="20"/>
          <w:szCs w:val="20"/>
        </w:rPr>
        <w:t xml:space="preserve">, </w:t>
      </w:r>
      <w:proofErr w:type="gramStart"/>
      <w:r>
        <w:rPr>
          <w:rFonts w:ascii="Arial" w:eastAsia="Arial" w:hAnsi="Arial" w:cs="Arial"/>
          <w:sz w:val="20"/>
          <w:szCs w:val="20"/>
        </w:rPr>
        <w:t>It</w:t>
      </w:r>
      <w:proofErr w:type="gramEnd"/>
      <w:r>
        <w:rPr>
          <w:rFonts w:ascii="Arial" w:eastAsia="Arial" w:hAnsi="Arial" w:cs="Arial"/>
          <w:sz w:val="20"/>
          <w:szCs w:val="20"/>
        </w:rPr>
        <w:t xml:space="preserve"> was proposed that a </w:t>
      </w:r>
      <w:r>
        <w:rPr>
          <w:rFonts w:ascii="Arial" w:eastAsia="Arial" w:hAnsi="Arial" w:cs="Arial"/>
          <w:strike/>
          <w:sz w:val="20"/>
          <w:szCs w:val="20"/>
        </w:rPr>
        <w:t xml:space="preserve">change </w:t>
      </w:r>
      <w:r>
        <w:rPr>
          <w:rFonts w:ascii="Arial" w:eastAsia="Arial" w:hAnsi="Arial" w:cs="Arial"/>
          <w:color w:val="FF0000"/>
          <w:sz w:val="20"/>
          <w:szCs w:val="20"/>
        </w:rPr>
        <w:t>clarification</w:t>
      </w:r>
      <w:r>
        <w:rPr>
          <w:rFonts w:ascii="Arial" w:eastAsia="Arial" w:hAnsi="Arial" w:cs="Arial"/>
          <w:sz w:val="20"/>
          <w:szCs w:val="20"/>
        </w:rPr>
        <w:t xml:space="preserve"> be made to the heading for karts to include formula or any car </w:t>
      </w:r>
      <w:r>
        <w:rPr>
          <w:rFonts w:ascii="Arial" w:eastAsia="Arial" w:hAnsi="Arial" w:cs="Arial"/>
          <w:color w:val="FF0000"/>
          <w:sz w:val="20"/>
          <w:szCs w:val="20"/>
        </w:rPr>
        <w:t>which may be</w:t>
      </w:r>
      <w:r>
        <w:rPr>
          <w:rFonts w:ascii="Arial" w:eastAsia="Arial" w:hAnsi="Arial" w:cs="Arial"/>
          <w:sz w:val="20"/>
          <w:szCs w:val="20"/>
        </w:rPr>
        <w:t xml:space="preserve"> less than 3 feet in height. </w:t>
      </w:r>
      <w:r>
        <w:rPr>
          <w:rFonts w:ascii="Arial" w:eastAsia="Arial" w:hAnsi="Arial" w:cs="Arial"/>
          <w:strike/>
          <w:sz w:val="20"/>
          <w:szCs w:val="20"/>
        </w:rPr>
        <w:t>These cars should be kept out of the grid</w:t>
      </w:r>
      <w:r>
        <w:rPr>
          <w:rFonts w:ascii="Arial" w:eastAsia="Arial" w:hAnsi="Arial" w:cs="Arial"/>
          <w:sz w:val="20"/>
          <w:szCs w:val="20"/>
        </w:rPr>
        <w:t xml:space="preserve">. </w:t>
      </w:r>
      <w:r>
        <w:rPr>
          <w:rFonts w:ascii="Arial" w:eastAsia="Arial" w:hAnsi="Arial" w:cs="Arial"/>
          <w:color w:val="1155CC"/>
          <w:sz w:val="20"/>
          <w:szCs w:val="20"/>
        </w:rPr>
        <w:t xml:space="preserve">Doris </w:t>
      </w:r>
      <w:proofErr w:type="gramStart"/>
      <w:r>
        <w:rPr>
          <w:rFonts w:ascii="Arial" w:eastAsia="Arial" w:hAnsi="Arial" w:cs="Arial"/>
          <w:color w:val="1155CC"/>
          <w:sz w:val="20"/>
          <w:szCs w:val="20"/>
        </w:rPr>
        <w:t>see</w:t>
      </w:r>
      <w:proofErr w:type="gramEnd"/>
      <w:r>
        <w:rPr>
          <w:rFonts w:ascii="Arial" w:eastAsia="Arial" w:hAnsi="Arial" w:cs="Arial"/>
          <w:color w:val="1155CC"/>
          <w:sz w:val="20"/>
          <w:szCs w:val="20"/>
        </w:rPr>
        <w:t xml:space="preserve"> </w:t>
      </w:r>
      <w:r>
        <w:rPr>
          <w:rFonts w:ascii="Arial" w:eastAsia="Arial" w:hAnsi="Arial" w:cs="Arial"/>
          <w:color w:val="1155CC"/>
          <w:sz w:val="20"/>
          <w:szCs w:val="20"/>
        </w:rPr>
        <w:t>statement above.</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b/>
          <w:sz w:val="20"/>
          <w:szCs w:val="20"/>
        </w:rPr>
      </w:pPr>
      <w:r>
        <w:rPr>
          <w:rFonts w:ascii="Arial" w:eastAsia="Arial" w:hAnsi="Arial" w:cs="Arial"/>
          <w:b/>
          <w:sz w:val="20"/>
          <w:szCs w:val="20"/>
        </w:rPr>
        <w:t>Advertising/Sales;</w:t>
      </w:r>
      <w:r>
        <w:rPr>
          <w:rFonts w:ascii="Arial" w:eastAsia="Arial" w:hAnsi="Arial" w:cs="Arial"/>
          <w:sz w:val="20"/>
          <w:szCs w:val="20"/>
        </w:rPr>
        <w:t xml:space="preserve"> </w:t>
      </w:r>
      <w:r>
        <w:rPr>
          <w:rFonts w:ascii="Arial" w:eastAsia="Arial" w:hAnsi="Arial" w:cs="Arial"/>
          <w:b/>
          <w:sz w:val="20"/>
          <w:szCs w:val="20"/>
        </w:rPr>
        <w:t xml:space="preserve">Doris Casselton, Heather </w:t>
      </w:r>
      <w:proofErr w:type="spellStart"/>
      <w:r>
        <w:rPr>
          <w:rFonts w:ascii="Arial" w:eastAsia="Arial" w:hAnsi="Arial" w:cs="Arial"/>
          <w:b/>
          <w:sz w:val="20"/>
          <w:szCs w:val="20"/>
        </w:rPr>
        <w:t>Spriggs</w:t>
      </w:r>
      <w:proofErr w:type="spellEnd"/>
    </w:p>
    <w:p w:rsidR="00A1087F" w:rsidRDefault="00B86449">
      <w:pPr>
        <w:jc w:val="both"/>
        <w:rPr>
          <w:rFonts w:ascii="Arial" w:eastAsia="Arial" w:hAnsi="Arial" w:cs="Arial"/>
          <w:sz w:val="20"/>
          <w:szCs w:val="20"/>
        </w:rPr>
      </w:pPr>
      <w:proofErr w:type="spellStart"/>
      <w:r>
        <w:rPr>
          <w:rFonts w:ascii="Arial" w:eastAsia="Arial" w:hAnsi="Arial" w:cs="Arial"/>
          <w:i/>
          <w:sz w:val="20"/>
          <w:szCs w:val="20"/>
        </w:rPr>
        <w:t>Dallesport</w:t>
      </w:r>
      <w:proofErr w:type="spellEnd"/>
      <w:r>
        <w:rPr>
          <w:rFonts w:ascii="Arial" w:eastAsia="Arial" w:hAnsi="Arial" w:cs="Arial"/>
          <w:i/>
          <w:sz w:val="20"/>
          <w:szCs w:val="20"/>
        </w:rPr>
        <w:t xml:space="preserve"> Kickoff Party</w:t>
      </w:r>
      <w:r>
        <w:rPr>
          <w:rFonts w:ascii="Arial" w:eastAsia="Arial" w:hAnsi="Arial" w:cs="Arial"/>
          <w:sz w:val="20"/>
          <w:szCs w:val="20"/>
        </w:rPr>
        <w:t xml:space="preserve">, We will check for the use of a hangar for the event. Also arranging catering, awards, a raffle and making this a family friendly event. </w:t>
      </w:r>
      <w:proofErr w:type="gramStart"/>
      <w:r>
        <w:rPr>
          <w:rFonts w:ascii="Arial" w:eastAsia="Arial" w:hAnsi="Arial" w:cs="Arial"/>
          <w:sz w:val="20"/>
          <w:szCs w:val="20"/>
        </w:rPr>
        <w:t>Possibly using VIP Perfo</w:t>
      </w:r>
      <w:r>
        <w:rPr>
          <w:rFonts w:ascii="Arial" w:eastAsia="Arial" w:hAnsi="Arial" w:cs="Arial"/>
          <w:sz w:val="20"/>
          <w:szCs w:val="20"/>
        </w:rPr>
        <w:t>rmance as a food sponsor.</w:t>
      </w:r>
      <w:proofErr w:type="gramEnd"/>
      <w:r>
        <w:rPr>
          <w:rFonts w:ascii="Arial" w:eastAsia="Arial" w:hAnsi="Arial" w:cs="Arial"/>
          <w:sz w:val="20"/>
          <w:szCs w:val="20"/>
        </w:rPr>
        <w:t xml:space="preserve"> Planning on 100 people as this is Memorial Day weekend. </w:t>
      </w:r>
    </w:p>
    <w:p w:rsidR="00A1087F" w:rsidRDefault="00B86449">
      <w:pPr>
        <w:jc w:val="both"/>
        <w:rPr>
          <w:rFonts w:ascii="Arial" w:eastAsia="Arial" w:hAnsi="Arial" w:cs="Arial"/>
          <w:sz w:val="20"/>
          <w:szCs w:val="20"/>
        </w:rPr>
      </w:pPr>
      <w:r>
        <w:rPr>
          <w:rFonts w:ascii="Arial" w:eastAsia="Arial" w:hAnsi="Arial" w:cs="Arial"/>
          <w:sz w:val="20"/>
          <w:szCs w:val="20"/>
        </w:rPr>
        <w:br/>
      </w:r>
      <w:proofErr w:type="gramStart"/>
      <w:r>
        <w:rPr>
          <w:rFonts w:ascii="Arial" w:eastAsia="Arial" w:hAnsi="Arial" w:cs="Arial"/>
          <w:i/>
          <w:sz w:val="20"/>
          <w:szCs w:val="20"/>
        </w:rPr>
        <w:t>Hats/T-shirts</w:t>
      </w:r>
      <w:r>
        <w:rPr>
          <w:rFonts w:ascii="Arial" w:eastAsia="Arial" w:hAnsi="Arial" w:cs="Arial"/>
          <w:sz w:val="20"/>
          <w:szCs w:val="20"/>
        </w:rPr>
        <w:t>, checking with Don Dexter (and other sources) for pricing on hats and t-shirts.</w:t>
      </w:r>
      <w:proofErr w:type="gramEnd"/>
      <w:r>
        <w:rPr>
          <w:rFonts w:ascii="Arial" w:eastAsia="Arial" w:hAnsi="Arial" w:cs="Arial"/>
          <w:sz w:val="20"/>
          <w:szCs w:val="20"/>
        </w:rPr>
        <w:t xml:space="preserve"> These can be used for additional sales, prize’s and membership gifts.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b/>
          <w:sz w:val="20"/>
          <w:szCs w:val="20"/>
        </w:rPr>
      </w:pPr>
      <w:r>
        <w:rPr>
          <w:rFonts w:ascii="Arial" w:eastAsia="Arial" w:hAnsi="Arial" w:cs="Arial"/>
          <w:b/>
          <w:sz w:val="20"/>
          <w:szCs w:val="20"/>
        </w:rPr>
        <w:t>Course</w:t>
      </w:r>
      <w:r>
        <w:rPr>
          <w:rFonts w:ascii="Arial" w:eastAsia="Arial" w:hAnsi="Arial" w:cs="Arial"/>
          <w:b/>
          <w:sz w:val="20"/>
          <w:szCs w:val="20"/>
        </w:rPr>
        <w:t xml:space="preserve"> Coordinators; Andres Ferrer, James Casselton</w:t>
      </w:r>
    </w:p>
    <w:p w:rsidR="00A1087F" w:rsidRDefault="00B86449">
      <w:pPr>
        <w:jc w:val="both"/>
        <w:rPr>
          <w:rFonts w:ascii="Arial" w:eastAsia="Arial" w:hAnsi="Arial" w:cs="Arial"/>
          <w:sz w:val="20"/>
          <w:szCs w:val="20"/>
        </w:rPr>
      </w:pPr>
      <w:r>
        <w:rPr>
          <w:rFonts w:ascii="Arial" w:eastAsia="Arial" w:hAnsi="Arial" w:cs="Arial"/>
          <w:i/>
          <w:sz w:val="20"/>
          <w:szCs w:val="20"/>
        </w:rPr>
        <w:lastRenderedPageBreak/>
        <w:t>Event 2,</w:t>
      </w:r>
      <w:r>
        <w:rPr>
          <w:rFonts w:ascii="Arial" w:eastAsia="Arial" w:hAnsi="Arial" w:cs="Arial"/>
          <w:sz w:val="20"/>
          <w:szCs w:val="20"/>
        </w:rPr>
        <w:t xml:space="preserve"> Friday night, the course should have been shut down earlier. This would have allowed the course to be set up earlier and tested/chalked in reverse. Letting it go longer prevented the course from being </w:t>
      </w:r>
      <w:r>
        <w:rPr>
          <w:rFonts w:ascii="Arial" w:eastAsia="Arial" w:hAnsi="Arial" w:cs="Arial"/>
          <w:sz w:val="20"/>
          <w:szCs w:val="20"/>
        </w:rPr>
        <w:t>completed on Saturday morning. Additionally, Andres could have used help getting participants registered Saturday morning. Maybe adding an addition table and having a second person to assign work duties and other info would be helpful. We are getting off s</w:t>
      </w:r>
      <w:r>
        <w:rPr>
          <w:rFonts w:ascii="Arial" w:eastAsia="Arial" w:hAnsi="Arial" w:cs="Arial"/>
          <w:sz w:val="20"/>
          <w:szCs w:val="20"/>
        </w:rPr>
        <w:t xml:space="preserve">chedule and need to find ways to better keep to the timeframes set. There was conversation about the handling of the lunch provided and how it should be improved.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Course committees</w:t>
      </w:r>
      <w:r>
        <w:rPr>
          <w:rFonts w:ascii="Arial" w:eastAsia="Arial" w:hAnsi="Arial" w:cs="Arial"/>
          <w:sz w:val="20"/>
          <w:szCs w:val="20"/>
        </w:rPr>
        <w:t xml:space="preserve">, we still need volunteers to design, review and adjust courses.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b/>
          <w:sz w:val="20"/>
          <w:szCs w:val="20"/>
        </w:rPr>
      </w:pPr>
      <w:r>
        <w:rPr>
          <w:rFonts w:ascii="Arial" w:eastAsia="Arial" w:hAnsi="Arial" w:cs="Arial"/>
          <w:b/>
          <w:sz w:val="20"/>
          <w:szCs w:val="20"/>
        </w:rPr>
        <w:t>Equipme</w:t>
      </w:r>
      <w:r>
        <w:rPr>
          <w:rFonts w:ascii="Arial" w:eastAsia="Arial" w:hAnsi="Arial" w:cs="Arial"/>
          <w:b/>
          <w:sz w:val="20"/>
          <w:szCs w:val="20"/>
        </w:rPr>
        <w:t xml:space="preserve">nt Coordinators; Sean </w:t>
      </w:r>
      <w:proofErr w:type="spellStart"/>
      <w:r>
        <w:rPr>
          <w:rFonts w:ascii="Arial" w:eastAsia="Arial" w:hAnsi="Arial" w:cs="Arial"/>
          <w:b/>
          <w:sz w:val="20"/>
          <w:szCs w:val="20"/>
        </w:rPr>
        <w:t>Vanderheiden</w:t>
      </w:r>
      <w:proofErr w:type="spellEnd"/>
      <w:r>
        <w:rPr>
          <w:rFonts w:ascii="Arial" w:eastAsia="Arial" w:hAnsi="Arial" w:cs="Arial"/>
          <w:b/>
          <w:sz w:val="20"/>
          <w:szCs w:val="20"/>
        </w:rPr>
        <w:t>, Erik Van Dyke</w:t>
      </w:r>
    </w:p>
    <w:p w:rsidR="00A1087F" w:rsidRDefault="00B86449">
      <w:pPr>
        <w:jc w:val="both"/>
        <w:rPr>
          <w:rFonts w:ascii="Arial" w:eastAsia="Arial" w:hAnsi="Arial" w:cs="Arial"/>
          <w:sz w:val="20"/>
          <w:szCs w:val="20"/>
        </w:rPr>
      </w:pPr>
      <w:r>
        <w:rPr>
          <w:rFonts w:ascii="Arial" w:eastAsia="Arial" w:hAnsi="Arial" w:cs="Arial"/>
          <w:i/>
          <w:sz w:val="20"/>
          <w:szCs w:val="20"/>
        </w:rPr>
        <w:t>Security tracking device</w:t>
      </w:r>
      <w:r>
        <w:rPr>
          <w:rFonts w:ascii="Arial" w:eastAsia="Arial" w:hAnsi="Arial" w:cs="Arial"/>
          <w:sz w:val="20"/>
          <w:szCs w:val="20"/>
        </w:rPr>
        <w:t>, no update</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color w:val="1155CC"/>
          <w:sz w:val="20"/>
          <w:szCs w:val="20"/>
        </w:rPr>
      </w:pPr>
      <w:proofErr w:type="gramStart"/>
      <w:r>
        <w:rPr>
          <w:rFonts w:ascii="Arial" w:eastAsia="Arial" w:hAnsi="Arial" w:cs="Arial"/>
          <w:i/>
          <w:sz w:val="20"/>
          <w:szCs w:val="20"/>
        </w:rPr>
        <w:t>Lanyards</w:t>
      </w:r>
      <w:r>
        <w:rPr>
          <w:rFonts w:ascii="Arial" w:eastAsia="Arial" w:hAnsi="Arial" w:cs="Arial"/>
          <w:sz w:val="20"/>
          <w:szCs w:val="20"/>
        </w:rPr>
        <w:t xml:space="preserve"> The board voted to approve the purchase of lanyards for Board Members and others helping direct events.</w:t>
      </w:r>
      <w:proofErr w:type="gramEnd"/>
      <w:r>
        <w:rPr>
          <w:rFonts w:ascii="Arial" w:eastAsia="Arial" w:hAnsi="Arial" w:cs="Arial"/>
          <w:sz w:val="20"/>
          <w:szCs w:val="20"/>
        </w:rPr>
        <w:t xml:space="preserve"> This will make us more easily identifiable to participants. James Casselton (NWMS) donated $100 toward the cost of the lanyards. </w:t>
      </w:r>
      <w:r>
        <w:rPr>
          <w:rFonts w:ascii="Arial" w:eastAsia="Arial" w:hAnsi="Arial" w:cs="Arial"/>
          <w:i/>
          <w:sz w:val="20"/>
          <w:szCs w:val="20"/>
        </w:rPr>
        <w:t xml:space="preserve">Measuring </w:t>
      </w:r>
      <w:proofErr w:type="gramStart"/>
      <w:r>
        <w:rPr>
          <w:rFonts w:ascii="Arial" w:eastAsia="Arial" w:hAnsi="Arial" w:cs="Arial"/>
          <w:i/>
          <w:sz w:val="20"/>
          <w:szCs w:val="20"/>
        </w:rPr>
        <w:t>wheel</w:t>
      </w:r>
      <w:r>
        <w:rPr>
          <w:rFonts w:ascii="Arial" w:eastAsia="Arial" w:hAnsi="Arial" w:cs="Arial"/>
          <w:sz w:val="20"/>
          <w:szCs w:val="20"/>
        </w:rPr>
        <w:t xml:space="preserve">  The</w:t>
      </w:r>
      <w:proofErr w:type="gramEnd"/>
      <w:r>
        <w:rPr>
          <w:rFonts w:ascii="Arial" w:eastAsia="Arial" w:hAnsi="Arial" w:cs="Arial"/>
          <w:sz w:val="20"/>
          <w:szCs w:val="20"/>
        </w:rPr>
        <w:t xml:space="preserve"> b</w:t>
      </w:r>
      <w:r>
        <w:rPr>
          <w:rFonts w:ascii="Arial" w:eastAsia="Arial" w:hAnsi="Arial" w:cs="Arial"/>
          <w:sz w:val="20"/>
          <w:szCs w:val="20"/>
        </w:rPr>
        <w:t xml:space="preserve">oard also approved the purchase of two or three rolling measure wheels. </w:t>
      </w:r>
      <w:r>
        <w:rPr>
          <w:rFonts w:ascii="Arial" w:eastAsia="Arial" w:hAnsi="Arial" w:cs="Arial"/>
          <w:color w:val="1155CC"/>
          <w:sz w:val="20"/>
          <w:szCs w:val="20"/>
        </w:rPr>
        <w:t>Doris: I only remember one. We don’t need 2 or 3.</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b/>
          <w:sz w:val="20"/>
          <w:szCs w:val="20"/>
        </w:rPr>
      </w:pPr>
      <w:r>
        <w:rPr>
          <w:rFonts w:ascii="Arial" w:eastAsia="Arial" w:hAnsi="Arial" w:cs="Arial"/>
          <w:b/>
          <w:sz w:val="20"/>
          <w:szCs w:val="20"/>
        </w:rPr>
        <w:t>Web Designer; Chris Mitchell</w:t>
      </w:r>
    </w:p>
    <w:p w:rsidR="00A1087F" w:rsidRDefault="00B86449">
      <w:pPr>
        <w:jc w:val="both"/>
        <w:rPr>
          <w:rFonts w:ascii="Arial" w:eastAsia="Arial" w:hAnsi="Arial" w:cs="Arial"/>
          <w:sz w:val="20"/>
          <w:szCs w:val="20"/>
        </w:rPr>
      </w:pPr>
      <w:r>
        <w:rPr>
          <w:rFonts w:ascii="Arial" w:eastAsia="Arial" w:hAnsi="Arial" w:cs="Arial"/>
          <w:i/>
          <w:sz w:val="20"/>
          <w:szCs w:val="20"/>
        </w:rPr>
        <w:t>VIP,</w:t>
      </w:r>
      <w:r>
        <w:rPr>
          <w:rFonts w:ascii="Arial" w:eastAsia="Arial" w:hAnsi="Arial" w:cs="Arial"/>
          <w:sz w:val="20"/>
          <w:szCs w:val="20"/>
        </w:rPr>
        <w:t xml:space="preserve"> Chris is working with them to get sponsorship for food.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Basecamp</w:t>
      </w:r>
      <w:r>
        <w:rPr>
          <w:rFonts w:ascii="Arial" w:eastAsia="Arial" w:hAnsi="Arial" w:cs="Arial"/>
          <w:sz w:val="20"/>
          <w:szCs w:val="20"/>
        </w:rPr>
        <w:t xml:space="preserve"> is no more. Chris will look into getting this re-instated. Using Google groups helps looking at all of the emails as a conversation.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i/>
          <w:sz w:val="20"/>
          <w:szCs w:val="20"/>
        </w:rPr>
        <w:t>No buy/sell/trade</w:t>
      </w:r>
      <w:r>
        <w:rPr>
          <w:rFonts w:ascii="Arial" w:eastAsia="Arial" w:hAnsi="Arial" w:cs="Arial"/>
          <w:sz w:val="20"/>
          <w:szCs w:val="20"/>
        </w:rPr>
        <w:t xml:space="preserve"> will be allowed on either the BCA Facebook page or group page.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b/>
          <w:sz w:val="20"/>
          <w:szCs w:val="20"/>
        </w:rPr>
      </w:pPr>
      <w:r>
        <w:rPr>
          <w:rFonts w:ascii="Arial" w:eastAsia="Arial" w:hAnsi="Arial" w:cs="Arial"/>
          <w:b/>
          <w:sz w:val="20"/>
          <w:szCs w:val="20"/>
        </w:rPr>
        <w:t>Instructional Program Coordinators; C</w:t>
      </w:r>
      <w:r>
        <w:rPr>
          <w:rFonts w:ascii="Arial" w:eastAsia="Arial" w:hAnsi="Arial" w:cs="Arial"/>
          <w:b/>
          <w:sz w:val="20"/>
          <w:szCs w:val="20"/>
        </w:rPr>
        <w:t xml:space="preserve">hris Mitchell, Erik Van Dyke and Pete </w:t>
      </w:r>
      <w:proofErr w:type="spellStart"/>
      <w:r>
        <w:rPr>
          <w:rFonts w:ascii="Arial" w:eastAsia="Arial" w:hAnsi="Arial" w:cs="Arial"/>
          <w:b/>
          <w:sz w:val="20"/>
          <w:szCs w:val="20"/>
        </w:rPr>
        <w:t>Libke</w:t>
      </w:r>
      <w:proofErr w:type="spellEnd"/>
    </w:p>
    <w:p w:rsidR="00A1087F" w:rsidRDefault="00B86449">
      <w:pPr>
        <w:jc w:val="both"/>
        <w:rPr>
          <w:rFonts w:ascii="Arial" w:eastAsia="Arial" w:hAnsi="Arial" w:cs="Arial"/>
          <w:sz w:val="20"/>
          <w:szCs w:val="20"/>
        </w:rPr>
      </w:pPr>
      <w:r>
        <w:rPr>
          <w:rFonts w:ascii="Arial" w:eastAsia="Arial" w:hAnsi="Arial" w:cs="Arial"/>
          <w:i/>
          <w:sz w:val="20"/>
          <w:szCs w:val="20"/>
        </w:rPr>
        <w:t xml:space="preserve">An outline for 2018 instructional program </w:t>
      </w:r>
      <w:r>
        <w:rPr>
          <w:rFonts w:ascii="Arial" w:eastAsia="Arial" w:hAnsi="Arial" w:cs="Arial"/>
          <w:sz w:val="20"/>
          <w:szCs w:val="20"/>
        </w:rPr>
        <w:t xml:space="preserve">was introduced. It included: </w:t>
      </w:r>
    </w:p>
    <w:p w:rsidR="00A1087F" w:rsidRDefault="00B86449">
      <w:pPr>
        <w:jc w:val="both"/>
        <w:rPr>
          <w:rFonts w:ascii="Arial" w:eastAsia="Arial" w:hAnsi="Arial" w:cs="Arial"/>
          <w:sz w:val="20"/>
          <w:szCs w:val="20"/>
        </w:rPr>
      </w:pPr>
      <w:r>
        <w:rPr>
          <w:rFonts w:ascii="Arial" w:eastAsia="Arial" w:hAnsi="Arial" w:cs="Arial"/>
          <w:sz w:val="20"/>
          <w:szCs w:val="20"/>
        </w:rPr>
        <w:tab/>
        <w:t>How to walk the course</w:t>
      </w:r>
    </w:p>
    <w:p w:rsidR="00A1087F" w:rsidRDefault="00B86449">
      <w:pPr>
        <w:jc w:val="both"/>
        <w:rPr>
          <w:rFonts w:ascii="Arial" w:eastAsia="Arial" w:hAnsi="Arial" w:cs="Arial"/>
          <w:sz w:val="20"/>
          <w:szCs w:val="20"/>
        </w:rPr>
      </w:pPr>
      <w:r>
        <w:rPr>
          <w:rFonts w:ascii="Arial" w:eastAsia="Arial" w:hAnsi="Arial" w:cs="Arial"/>
          <w:sz w:val="20"/>
          <w:szCs w:val="20"/>
        </w:rPr>
        <w:tab/>
        <w:t>Role as a driver</w:t>
      </w:r>
    </w:p>
    <w:p w:rsidR="00A1087F" w:rsidRDefault="00B86449">
      <w:pPr>
        <w:jc w:val="both"/>
        <w:rPr>
          <w:rFonts w:ascii="Arial" w:eastAsia="Arial" w:hAnsi="Arial" w:cs="Arial"/>
          <w:sz w:val="20"/>
          <w:szCs w:val="20"/>
        </w:rPr>
      </w:pPr>
      <w:r>
        <w:rPr>
          <w:rFonts w:ascii="Arial" w:eastAsia="Arial" w:hAnsi="Arial" w:cs="Arial"/>
          <w:sz w:val="20"/>
          <w:szCs w:val="20"/>
        </w:rPr>
        <w:tab/>
        <w:t>Role as a course worker</w:t>
      </w:r>
    </w:p>
    <w:p w:rsidR="00A1087F" w:rsidRDefault="00B86449">
      <w:pPr>
        <w:jc w:val="both"/>
        <w:rPr>
          <w:rFonts w:ascii="Arial" w:eastAsia="Arial" w:hAnsi="Arial" w:cs="Arial"/>
          <w:sz w:val="20"/>
          <w:szCs w:val="20"/>
        </w:rPr>
      </w:pPr>
      <w:r>
        <w:rPr>
          <w:rFonts w:ascii="Arial" w:eastAsia="Arial" w:hAnsi="Arial" w:cs="Arial"/>
          <w:sz w:val="20"/>
          <w:szCs w:val="20"/>
        </w:rPr>
        <w:tab/>
        <w:t>Autocross in practice</w:t>
      </w:r>
    </w:p>
    <w:p w:rsidR="00A1087F" w:rsidRDefault="00B86449">
      <w:pPr>
        <w:ind w:firstLine="720"/>
        <w:jc w:val="both"/>
        <w:rPr>
          <w:rFonts w:ascii="Arial" w:eastAsia="Arial" w:hAnsi="Arial" w:cs="Arial"/>
          <w:sz w:val="20"/>
          <w:szCs w:val="20"/>
        </w:rPr>
      </w:pPr>
      <w:r>
        <w:rPr>
          <w:rFonts w:ascii="Arial" w:eastAsia="Arial" w:hAnsi="Arial" w:cs="Arial"/>
          <w:sz w:val="20"/>
          <w:szCs w:val="20"/>
        </w:rPr>
        <w:t xml:space="preserve">What happens when something goes wrong? </w:t>
      </w:r>
    </w:p>
    <w:p w:rsidR="00A1087F" w:rsidRDefault="00B86449">
      <w:pPr>
        <w:ind w:firstLine="720"/>
        <w:jc w:val="both"/>
        <w:rPr>
          <w:rFonts w:ascii="Arial" w:eastAsia="Arial" w:hAnsi="Arial" w:cs="Arial"/>
          <w:sz w:val="20"/>
          <w:szCs w:val="20"/>
        </w:rPr>
      </w:pPr>
      <w:r>
        <w:rPr>
          <w:rFonts w:ascii="Arial" w:eastAsia="Arial" w:hAnsi="Arial" w:cs="Arial"/>
          <w:sz w:val="20"/>
          <w:szCs w:val="20"/>
        </w:rPr>
        <w:t>Safety</w:t>
      </w:r>
    </w:p>
    <w:p w:rsidR="00A1087F" w:rsidRDefault="00B86449">
      <w:pPr>
        <w:ind w:firstLine="720"/>
        <w:jc w:val="both"/>
        <w:rPr>
          <w:rFonts w:ascii="Arial" w:eastAsia="Arial" w:hAnsi="Arial" w:cs="Arial"/>
          <w:sz w:val="20"/>
          <w:szCs w:val="20"/>
        </w:rPr>
      </w:pPr>
      <w:r>
        <w:rPr>
          <w:rFonts w:ascii="Arial" w:eastAsia="Arial" w:hAnsi="Arial" w:cs="Arial"/>
          <w:sz w:val="20"/>
          <w:szCs w:val="20"/>
        </w:rPr>
        <w:t>Cl</w:t>
      </w:r>
      <w:r>
        <w:rPr>
          <w:rFonts w:ascii="Arial" w:eastAsia="Arial" w:hAnsi="Arial" w:cs="Arial"/>
          <w:sz w:val="20"/>
          <w:szCs w:val="20"/>
        </w:rPr>
        <w:t xml:space="preserve">assing, </w:t>
      </w:r>
      <w:proofErr w:type="spellStart"/>
      <w:r>
        <w:rPr>
          <w:rFonts w:ascii="Arial" w:eastAsia="Arial" w:hAnsi="Arial" w:cs="Arial"/>
          <w:sz w:val="20"/>
          <w:szCs w:val="20"/>
        </w:rPr>
        <w:t>Pax</w:t>
      </w:r>
      <w:proofErr w:type="spellEnd"/>
      <w:r>
        <w:rPr>
          <w:rFonts w:ascii="Arial" w:eastAsia="Arial" w:hAnsi="Arial" w:cs="Arial"/>
          <w:sz w:val="20"/>
          <w:szCs w:val="20"/>
        </w:rPr>
        <w:t>, super classing</w:t>
      </w:r>
    </w:p>
    <w:p w:rsidR="00A1087F" w:rsidRDefault="00B86449">
      <w:pPr>
        <w:ind w:firstLine="720"/>
        <w:jc w:val="both"/>
        <w:rPr>
          <w:rFonts w:ascii="Arial" w:eastAsia="Arial" w:hAnsi="Arial" w:cs="Arial"/>
          <w:sz w:val="20"/>
          <w:szCs w:val="20"/>
        </w:rPr>
      </w:pPr>
      <w:r>
        <w:rPr>
          <w:rFonts w:ascii="Arial" w:eastAsia="Arial" w:hAnsi="Arial" w:cs="Arial"/>
          <w:sz w:val="20"/>
          <w:szCs w:val="20"/>
        </w:rPr>
        <w:t>Tires</w:t>
      </w:r>
    </w:p>
    <w:p w:rsidR="00A1087F" w:rsidRDefault="00B86449">
      <w:pPr>
        <w:ind w:firstLine="720"/>
        <w:jc w:val="both"/>
        <w:rPr>
          <w:rFonts w:ascii="Arial" w:eastAsia="Arial" w:hAnsi="Arial" w:cs="Arial"/>
          <w:sz w:val="20"/>
          <w:szCs w:val="20"/>
        </w:rPr>
      </w:pPr>
      <w:r>
        <w:rPr>
          <w:rFonts w:ascii="Arial" w:eastAsia="Arial" w:hAnsi="Arial" w:cs="Arial"/>
          <w:sz w:val="20"/>
          <w:szCs w:val="20"/>
        </w:rPr>
        <w:t>How does this hurt my car?</w:t>
      </w:r>
    </w:p>
    <w:p w:rsidR="00A1087F" w:rsidRDefault="00B86449">
      <w:pPr>
        <w:jc w:val="both"/>
        <w:rPr>
          <w:rFonts w:ascii="Arial" w:eastAsia="Arial" w:hAnsi="Arial" w:cs="Arial"/>
          <w:sz w:val="20"/>
          <w:szCs w:val="20"/>
        </w:rPr>
      </w:pPr>
      <w:proofErr w:type="gramStart"/>
      <w:r>
        <w:rPr>
          <w:rFonts w:ascii="Arial" w:eastAsia="Arial" w:hAnsi="Arial" w:cs="Arial"/>
          <w:sz w:val="20"/>
          <w:szCs w:val="20"/>
        </w:rPr>
        <w:t>...and more.</w:t>
      </w:r>
      <w:proofErr w:type="gramEnd"/>
      <w:r>
        <w:rPr>
          <w:rFonts w:ascii="Arial" w:eastAsia="Arial" w:hAnsi="Arial" w:cs="Arial"/>
          <w:sz w:val="20"/>
          <w:szCs w:val="20"/>
        </w:rPr>
        <w:t xml:space="preserve"> Will include both classroom and </w:t>
      </w:r>
      <w:r>
        <w:rPr>
          <w:rFonts w:ascii="Arial" w:eastAsia="Arial" w:hAnsi="Arial" w:cs="Arial"/>
          <w:strike/>
          <w:sz w:val="20"/>
          <w:szCs w:val="20"/>
        </w:rPr>
        <w:t>track</w:t>
      </w:r>
      <w:r>
        <w:rPr>
          <w:rFonts w:ascii="Arial" w:eastAsia="Arial" w:hAnsi="Arial" w:cs="Arial"/>
          <w:sz w:val="20"/>
          <w:szCs w:val="20"/>
        </w:rPr>
        <w:t xml:space="preserve"> </w:t>
      </w:r>
      <w:r>
        <w:rPr>
          <w:rFonts w:ascii="Arial" w:eastAsia="Arial" w:hAnsi="Arial" w:cs="Arial"/>
          <w:color w:val="FF0000"/>
          <w:sz w:val="20"/>
          <w:szCs w:val="20"/>
        </w:rPr>
        <w:t xml:space="preserve">seat </w:t>
      </w:r>
      <w:r>
        <w:rPr>
          <w:rFonts w:ascii="Arial" w:eastAsia="Arial" w:hAnsi="Arial" w:cs="Arial"/>
          <w:sz w:val="20"/>
          <w:szCs w:val="20"/>
        </w:rPr>
        <w:t xml:space="preserve">time.  </w:t>
      </w: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color w:val="FF0000"/>
          <w:sz w:val="20"/>
          <w:szCs w:val="20"/>
        </w:rPr>
      </w:pPr>
      <w:r>
        <w:rPr>
          <w:rFonts w:ascii="Arial" w:eastAsia="Arial" w:hAnsi="Arial" w:cs="Arial"/>
          <w:sz w:val="20"/>
          <w:szCs w:val="20"/>
        </w:rPr>
        <w:t xml:space="preserve">The meeting adjourned approx. </w:t>
      </w:r>
      <w:r>
        <w:rPr>
          <w:rFonts w:ascii="Arial" w:eastAsia="Arial" w:hAnsi="Arial" w:cs="Arial"/>
          <w:sz w:val="20"/>
          <w:szCs w:val="20"/>
        </w:rPr>
        <w:t>3</w:t>
      </w:r>
      <w:r>
        <w:rPr>
          <w:rFonts w:ascii="Arial" w:eastAsia="Arial" w:hAnsi="Arial" w:cs="Arial"/>
          <w:sz w:val="20"/>
          <w:szCs w:val="20"/>
        </w:rPr>
        <w:t>:</w:t>
      </w:r>
      <w:r>
        <w:rPr>
          <w:rFonts w:ascii="Arial" w:eastAsia="Arial" w:hAnsi="Arial" w:cs="Arial"/>
          <w:sz w:val="20"/>
          <w:szCs w:val="20"/>
        </w:rPr>
        <w:t>4</w:t>
      </w:r>
      <w:r>
        <w:rPr>
          <w:rFonts w:ascii="Arial" w:eastAsia="Arial" w:hAnsi="Arial" w:cs="Arial"/>
          <w:sz w:val="20"/>
          <w:szCs w:val="20"/>
        </w:rPr>
        <w:t xml:space="preserve">0 pm. The next meeting will be </w:t>
      </w:r>
      <w:r>
        <w:rPr>
          <w:rFonts w:ascii="Arial" w:eastAsia="Arial" w:hAnsi="Arial" w:cs="Arial"/>
          <w:strike/>
          <w:sz w:val="20"/>
          <w:szCs w:val="20"/>
        </w:rPr>
        <w:t>the 3</w:t>
      </w:r>
      <w:r>
        <w:rPr>
          <w:rFonts w:ascii="Arial" w:eastAsia="Arial" w:hAnsi="Arial" w:cs="Arial"/>
          <w:strike/>
          <w:sz w:val="20"/>
          <w:szCs w:val="20"/>
          <w:vertAlign w:val="superscript"/>
        </w:rPr>
        <w:t>rd</w:t>
      </w:r>
      <w:r>
        <w:rPr>
          <w:rFonts w:ascii="Arial" w:eastAsia="Arial" w:hAnsi="Arial" w:cs="Arial"/>
          <w:strike/>
          <w:sz w:val="20"/>
          <w:szCs w:val="20"/>
        </w:rPr>
        <w:t xml:space="preserve"> Saturday of each month</w:t>
      </w:r>
      <w:r>
        <w:rPr>
          <w:rFonts w:ascii="Arial" w:eastAsia="Arial" w:hAnsi="Arial" w:cs="Arial"/>
          <w:sz w:val="20"/>
          <w:szCs w:val="20"/>
        </w:rPr>
        <w:t xml:space="preserve">. </w:t>
      </w:r>
      <w:proofErr w:type="gramStart"/>
      <w:r>
        <w:rPr>
          <w:rFonts w:ascii="Arial" w:eastAsia="Arial" w:hAnsi="Arial" w:cs="Arial"/>
          <w:color w:val="FF0000"/>
          <w:sz w:val="20"/>
          <w:szCs w:val="20"/>
        </w:rPr>
        <w:t>announced</w:t>
      </w:r>
      <w:proofErr w:type="gramEnd"/>
      <w:r>
        <w:rPr>
          <w:rFonts w:ascii="Arial" w:eastAsia="Arial" w:hAnsi="Arial" w:cs="Arial"/>
          <w:color w:val="FF0000"/>
          <w:sz w:val="20"/>
          <w:szCs w:val="20"/>
        </w:rPr>
        <w:t xml:space="preserve"> in early May due to schedule conflict with event.</w:t>
      </w:r>
    </w:p>
    <w:p w:rsidR="00A1087F" w:rsidRDefault="00A1087F">
      <w:pPr>
        <w:jc w:val="both"/>
        <w:rPr>
          <w:rFonts w:ascii="Arial" w:eastAsia="Arial" w:hAnsi="Arial" w:cs="Arial"/>
          <w:sz w:val="20"/>
          <w:szCs w:val="20"/>
        </w:rPr>
      </w:pPr>
    </w:p>
    <w:p w:rsidR="00A1087F" w:rsidRDefault="00A1087F">
      <w:pPr>
        <w:jc w:val="both"/>
        <w:rPr>
          <w:rFonts w:ascii="Arial" w:eastAsia="Arial" w:hAnsi="Arial" w:cs="Arial"/>
          <w:sz w:val="20"/>
          <w:szCs w:val="20"/>
        </w:rPr>
      </w:pPr>
    </w:p>
    <w:p w:rsidR="00A1087F" w:rsidRDefault="00B86449">
      <w:pPr>
        <w:jc w:val="both"/>
        <w:rPr>
          <w:rFonts w:ascii="Arial" w:eastAsia="Arial" w:hAnsi="Arial" w:cs="Arial"/>
          <w:sz w:val="20"/>
          <w:szCs w:val="20"/>
        </w:rPr>
      </w:pPr>
      <w:r>
        <w:rPr>
          <w:rFonts w:ascii="Arial" w:eastAsia="Arial" w:hAnsi="Arial" w:cs="Arial"/>
          <w:sz w:val="20"/>
          <w:szCs w:val="20"/>
        </w:rPr>
        <w:t>The minutes noted are intended to be a true and accurate recording of the discussions, which took place. If there are errors and/or omissions, please notify the Recorder within seven days or the</w:t>
      </w:r>
      <w:r>
        <w:rPr>
          <w:rFonts w:ascii="Arial" w:eastAsia="Arial" w:hAnsi="Arial" w:cs="Arial"/>
          <w:sz w:val="20"/>
          <w:szCs w:val="20"/>
        </w:rPr>
        <w:t xml:space="preserve"> minutes shall stand as written.</w:t>
      </w:r>
    </w:p>
    <w:p w:rsidR="00A1087F" w:rsidRDefault="00A1087F">
      <w:pPr>
        <w:jc w:val="both"/>
        <w:rPr>
          <w:rFonts w:ascii="Arial" w:eastAsia="Arial" w:hAnsi="Arial" w:cs="Arial"/>
          <w:sz w:val="20"/>
          <w:szCs w:val="20"/>
        </w:rPr>
      </w:pPr>
    </w:p>
    <w:p w:rsidR="00A1087F" w:rsidRDefault="00A1087F">
      <w:pPr>
        <w:jc w:val="both"/>
        <w:rPr>
          <w:rFonts w:ascii="Arial" w:eastAsia="Arial" w:hAnsi="Arial" w:cs="Arial"/>
          <w:sz w:val="20"/>
          <w:szCs w:val="20"/>
        </w:rPr>
      </w:pPr>
    </w:p>
    <w:p w:rsidR="00A1087F" w:rsidRDefault="00B86449">
      <w:pPr>
        <w:rPr>
          <w:rFonts w:ascii="Arial" w:eastAsia="Arial" w:hAnsi="Arial" w:cs="Arial"/>
        </w:rPr>
      </w:pPr>
      <w:r>
        <w:rPr>
          <w:rFonts w:ascii="Arial" w:eastAsia="Arial" w:hAnsi="Arial" w:cs="Arial"/>
        </w:rPr>
        <w:t>_________________________</w:t>
      </w:r>
    </w:p>
    <w:p w:rsidR="00A1087F" w:rsidRDefault="00B86449">
      <w:pPr>
        <w:rPr>
          <w:rFonts w:ascii="Arial" w:eastAsia="Arial" w:hAnsi="Arial" w:cs="Arial"/>
          <w:sz w:val="20"/>
          <w:szCs w:val="20"/>
        </w:rPr>
      </w:pPr>
      <w:r>
        <w:rPr>
          <w:rFonts w:ascii="Arial" w:eastAsia="Arial" w:hAnsi="Arial" w:cs="Arial"/>
          <w:sz w:val="20"/>
          <w:szCs w:val="20"/>
        </w:rPr>
        <w:lastRenderedPageBreak/>
        <w:t>Doris Casselton</w:t>
      </w:r>
      <w:r>
        <w:rPr>
          <w:rFonts w:ascii="Arial" w:eastAsia="Arial" w:hAnsi="Arial" w:cs="Arial"/>
          <w:sz w:val="20"/>
          <w:szCs w:val="20"/>
        </w:rPr>
        <w:t>, Recorder</w:t>
      </w:r>
    </w:p>
    <w:p w:rsidR="00A1087F" w:rsidRDefault="00A1087F">
      <w:pPr>
        <w:rPr>
          <w:rFonts w:ascii="Arial" w:eastAsia="Arial" w:hAnsi="Arial" w:cs="Arial"/>
          <w:sz w:val="20"/>
          <w:szCs w:val="20"/>
        </w:rPr>
      </w:pPr>
    </w:p>
    <w:p w:rsidR="00A1087F" w:rsidRDefault="00A1087F">
      <w:pPr>
        <w:rPr>
          <w:rFonts w:ascii="Arial" w:eastAsia="Arial" w:hAnsi="Arial" w:cs="Arial"/>
          <w:sz w:val="20"/>
          <w:szCs w:val="20"/>
        </w:rPr>
      </w:pPr>
    </w:p>
    <w:p w:rsidR="00A1087F" w:rsidRDefault="00A1087F">
      <w:pPr>
        <w:rPr>
          <w:rFonts w:ascii="Arial" w:eastAsia="Arial" w:hAnsi="Arial" w:cs="Arial"/>
          <w:sz w:val="20"/>
          <w:szCs w:val="20"/>
        </w:rPr>
      </w:pPr>
    </w:p>
    <w:sectPr w:rsidR="00A1087F">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49" w:rsidRDefault="00B86449">
      <w:r>
        <w:separator/>
      </w:r>
    </w:p>
  </w:endnote>
  <w:endnote w:type="continuationSeparator" w:id="0">
    <w:p w:rsidR="00B86449" w:rsidRDefault="00B8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DrawingBoard-Bold">
    <w:charset w:val="00"/>
    <w:family w:val="auto"/>
    <w:pitch w:val="default"/>
  </w:font>
  <w:font w:name="DrawingBoard-Light">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awingBoard-LightObliq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7F" w:rsidRDefault="00A1087F">
    <w:pPr>
      <w:tabs>
        <w:tab w:val="right" w:pos="9360"/>
      </w:tabs>
      <w:spacing w:after="1008"/>
      <w:ind w:right="-720"/>
      <w:rPr>
        <w:rFonts w:ascii="DrawingBoard-LightOblique" w:eastAsia="DrawingBoard-LightOblique" w:hAnsi="DrawingBoard-LightOblique" w:cs="DrawingBoard-LightObliqu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49" w:rsidRDefault="00B86449">
      <w:r>
        <w:separator/>
      </w:r>
    </w:p>
  </w:footnote>
  <w:footnote w:type="continuationSeparator" w:id="0">
    <w:p w:rsidR="00B86449" w:rsidRDefault="00B8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7F" w:rsidRDefault="00B86449">
    <w:pPr>
      <w:tabs>
        <w:tab w:val="center" w:pos="4320"/>
        <w:tab w:val="right" w:pos="8640"/>
      </w:tabs>
      <w:spacing w:before="720"/>
    </w:pPr>
    <w:r>
      <w:rPr>
        <w:noProof/>
      </w:rPr>
      <w:drawing>
        <wp:inline distT="0" distB="0" distL="114300" distR="114300">
          <wp:extent cx="7002145" cy="1162050"/>
          <wp:effectExtent l="0" t="0" r="0" b="0"/>
          <wp:docPr id="1" name="image2.png" descr="2016 bca letterhead new 10-19.png"/>
          <wp:cNvGraphicFramePr/>
          <a:graphic xmlns:a="http://schemas.openxmlformats.org/drawingml/2006/main">
            <a:graphicData uri="http://schemas.openxmlformats.org/drawingml/2006/picture">
              <pic:pic xmlns:pic="http://schemas.openxmlformats.org/drawingml/2006/picture">
                <pic:nvPicPr>
                  <pic:cNvPr id="0" name="image2.png" descr="2016 bca letterhead new 10-19.png"/>
                  <pic:cNvPicPr preferRelativeResize="0"/>
                </pic:nvPicPr>
                <pic:blipFill>
                  <a:blip r:embed="rId1"/>
                  <a:srcRect/>
                  <a:stretch>
                    <a:fillRect/>
                  </a:stretch>
                </pic:blipFill>
                <pic:spPr>
                  <a:xfrm>
                    <a:off x="0" y="0"/>
                    <a:ext cx="7002145" cy="11620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087F"/>
    <w:rsid w:val="00A1087F"/>
    <w:rsid w:val="00B86449"/>
    <w:rsid w:val="00DC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720"/>
      <w:outlineLvl w:val="0"/>
    </w:pPr>
    <w:rPr>
      <w:rFonts w:ascii="DrawingBoard-Bold" w:eastAsia="DrawingBoard-Bold" w:hAnsi="DrawingBoard-Bold" w:cs="DrawingBoard-Bold"/>
      <w:b/>
      <w:sz w:val="40"/>
      <w:szCs w:val="40"/>
      <w:u w:val="single"/>
    </w:rPr>
  </w:style>
  <w:style w:type="paragraph" w:styleId="Heading2">
    <w:name w:val="heading 2"/>
    <w:basedOn w:val="Normal"/>
    <w:next w:val="Normal"/>
    <w:pPr>
      <w:keepNext/>
      <w:tabs>
        <w:tab w:val="left" w:pos="2880"/>
      </w:tabs>
      <w:outlineLvl w:val="1"/>
    </w:pPr>
    <w:rPr>
      <w:rFonts w:ascii="DrawingBoard-Light" w:eastAsia="DrawingBoard-Light" w:hAnsi="DrawingBoard-Light" w:cs="DrawingBoard-Light"/>
      <w:b/>
      <w:sz w:val="20"/>
      <w:szCs w:val="20"/>
      <w:u w:val="single"/>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C62C4"/>
    <w:rPr>
      <w:rFonts w:ascii="Tahoma" w:hAnsi="Tahoma" w:cs="Tahoma"/>
      <w:sz w:val="16"/>
      <w:szCs w:val="16"/>
    </w:rPr>
  </w:style>
  <w:style w:type="character" w:customStyle="1" w:styleId="BalloonTextChar">
    <w:name w:val="Balloon Text Char"/>
    <w:basedOn w:val="DefaultParagraphFont"/>
    <w:link w:val="BalloonText"/>
    <w:uiPriority w:val="99"/>
    <w:semiHidden/>
    <w:rsid w:val="00DC6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720"/>
      <w:outlineLvl w:val="0"/>
    </w:pPr>
    <w:rPr>
      <w:rFonts w:ascii="DrawingBoard-Bold" w:eastAsia="DrawingBoard-Bold" w:hAnsi="DrawingBoard-Bold" w:cs="DrawingBoard-Bold"/>
      <w:b/>
      <w:sz w:val="40"/>
      <w:szCs w:val="40"/>
      <w:u w:val="single"/>
    </w:rPr>
  </w:style>
  <w:style w:type="paragraph" w:styleId="Heading2">
    <w:name w:val="heading 2"/>
    <w:basedOn w:val="Normal"/>
    <w:next w:val="Normal"/>
    <w:pPr>
      <w:keepNext/>
      <w:tabs>
        <w:tab w:val="left" w:pos="2880"/>
      </w:tabs>
      <w:outlineLvl w:val="1"/>
    </w:pPr>
    <w:rPr>
      <w:rFonts w:ascii="DrawingBoard-Light" w:eastAsia="DrawingBoard-Light" w:hAnsi="DrawingBoard-Light" w:cs="DrawingBoard-Light"/>
      <w:b/>
      <w:sz w:val="20"/>
      <w:szCs w:val="20"/>
      <w:u w:val="single"/>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C62C4"/>
    <w:rPr>
      <w:rFonts w:ascii="Tahoma" w:hAnsi="Tahoma" w:cs="Tahoma"/>
      <w:sz w:val="16"/>
      <w:szCs w:val="16"/>
    </w:rPr>
  </w:style>
  <w:style w:type="character" w:customStyle="1" w:styleId="BalloonTextChar">
    <w:name w:val="Balloon Text Char"/>
    <w:basedOn w:val="DefaultParagraphFont"/>
    <w:link w:val="BalloonText"/>
    <w:uiPriority w:val="99"/>
    <w:semiHidden/>
    <w:rsid w:val="00DC6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2</cp:revision>
  <dcterms:created xsi:type="dcterms:W3CDTF">2017-07-13T02:27:00Z</dcterms:created>
  <dcterms:modified xsi:type="dcterms:W3CDTF">2017-07-13T02:27:00Z</dcterms:modified>
</cp:coreProperties>
</file>